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0843" w14:textId="77777777" w:rsidR="000302E1" w:rsidRDefault="001D7BA1">
      <w:pPr>
        <w:pStyle w:val="1"/>
      </w:pPr>
      <w:r w:rsidRPr="001D7BA1">
        <w:t xml:space="preserve">Трудовой </w:t>
      </w:r>
      <w:r>
        <w:t xml:space="preserve">договор </w:t>
      </w:r>
    </w:p>
    <w:p w14:paraId="36C2D373" w14:textId="77777777" w:rsidR="000302E1" w:rsidRDefault="000302E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302E1" w14:paraId="49538C5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B36A5D6" w14:textId="77777777" w:rsidR="000302E1" w:rsidRDefault="000302E1">
            <w:pPr>
              <w:pStyle w:val="a6"/>
            </w:pPr>
            <w:r>
              <w:t>[</w:t>
            </w:r>
            <w:r>
              <w:rPr>
                <w:rStyle w:val="a3"/>
                <w:bCs/>
              </w:rPr>
              <w:t>место заключения договора</w:t>
            </w:r>
            <w: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A84F263" w14:textId="77777777" w:rsidR="000302E1" w:rsidRDefault="000302E1">
            <w:pPr>
              <w:pStyle w:val="a5"/>
              <w:jc w:val="right"/>
            </w:pPr>
            <w:r>
              <w:t>[</w:t>
            </w:r>
            <w:r>
              <w:rPr>
                <w:rStyle w:val="a3"/>
                <w:bCs/>
              </w:rPr>
              <w:t>число, месяц, год</w:t>
            </w:r>
            <w:r>
              <w:t>]</w:t>
            </w:r>
          </w:p>
        </w:tc>
      </w:tr>
    </w:tbl>
    <w:p w14:paraId="253ADCCA" w14:textId="77777777" w:rsidR="000302E1" w:rsidRDefault="000302E1"/>
    <w:p w14:paraId="5E34F14C" w14:textId="77777777" w:rsidR="000302E1" w:rsidRDefault="000302E1">
      <w:r>
        <w:t>[</w:t>
      </w:r>
      <w:r>
        <w:rPr>
          <w:rStyle w:val="a3"/>
          <w:bCs/>
        </w:rPr>
        <w:t>Полное наименование работодателя</w:t>
      </w:r>
      <w:r>
        <w:t>] в лице [</w:t>
      </w:r>
      <w:r>
        <w:rPr>
          <w:rStyle w:val="a3"/>
          <w:bCs/>
        </w:rPr>
        <w:t>должность, инициалы, фамилия</w:t>
      </w:r>
      <w:r>
        <w:t>], действующего на основании [</w:t>
      </w:r>
      <w:r>
        <w:rPr>
          <w:rStyle w:val="a3"/>
          <w:bCs/>
        </w:rPr>
        <w:t>вписать нужное</w:t>
      </w:r>
      <w:r>
        <w:t>], именуемое в дальнейшем "Работодатель", "Организация", с одной стороны и</w:t>
      </w:r>
    </w:p>
    <w:p w14:paraId="3019C820" w14:textId="77777777" w:rsidR="000302E1" w:rsidRDefault="000302E1">
      <w:r>
        <w:t>гражданин(ка) РФ [</w:t>
      </w:r>
      <w:r>
        <w:rPr>
          <w:rStyle w:val="a3"/>
          <w:bCs/>
        </w:rPr>
        <w:t>Ф. И. О. работника</w:t>
      </w:r>
      <w:r>
        <w:t>], именуемый(ая) в дальнейшем "Работник" или "Руководитель Организации", с другой стороны, а вместе именуемые "Стороны", заключили настоящий договор о нижеследующем:</w:t>
      </w:r>
    </w:p>
    <w:p w14:paraId="681F5375" w14:textId="77777777" w:rsidR="000302E1" w:rsidRDefault="000302E1"/>
    <w:p w14:paraId="14D1958F" w14:textId="77777777" w:rsidR="000302E1" w:rsidRDefault="000302E1">
      <w:pPr>
        <w:pStyle w:val="1"/>
      </w:pPr>
      <w:bookmarkStart w:id="0" w:name="sub_1"/>
      <w:r>
        <w:t>1. Предмет договора</w:t>
      </w:r>
    </w:p>
    <w:bookmarkEnd w:id="0"/>
    <w:p w14:paraId="4763518F" w14:textId="77777777" w:rsidR="000302E1" w:rsidRDefault="000302E1"/>
    <w:p w14:paraId="483CC725" w14:textId="77777777" w:rsidR="000302E1" w:rsidRDefault="000302E1">
      <w:bookmarkStart w:id="1" w:name="sub_11"/>
      <w:r>
        <w:t>1.1. Настоящий трудовой договор регулирует отношения между Работодателем и Работником, связанные с осуществлением последним руководства [</w:t>
      </w:r>
      <w:r>
        <w:rPr>
          <w:rStyle w:val="a3"/>
          <w:bCs/>
        </w:rPr>
        <w:t>полное наименование организации</w:t>
      </w:r>
      <w:r>
        <w:t>] (далее - Организация).</w:t>
      </w:r>
    </w:p>
    <w:bookmarkEnd w:id="1"/>
    <w:p w14:paraId="5EB0BB5E" w14:textId="77777777" w:rsidR="000302E1" w:rsidRDefault="000302E1">
      <w:r>
        <w:t>Место работы Работника находится по адресу (месту нахождения) Оорганизации: [</w:t>
      </w:r>
      <w:r>
        <w:rPr>
          <w:rStyle w:val="a3"/>
          <w:bCs/>
        </w:rPr>
        <w:t>адрес юридического лица, указанный в ЕГРЮЛ</w:t>
      </w:r>
      <w:r>
        <w:t>].</w:t>
      </w:r>
    </w:p>
    <w:p w14:paraId="3D10F8B0" w14:textId="77777777" w:rsidR="000302E1" w:rsidRDefault="000302E1">
      <w:bookmarkStart w:id="2" w:name="sub_12"/>
      <w:r>
        <w:t>1.2. Работник принимается на работу по совместительству.</w:t>
      </w:r>
    </w:p>
    <w:p w14:paraId="4F215539" w14:textId="77777777" w:rsidR="000302E1" w:rsidRDefault="000302E1">
      <w:bookmarkStart w:id="3" w:name="sub_13"/>
      <w:bookmarkEnd w:id="2"/>
      <w:r>
        <w:t>1.3. Трудовой договор заключен на неопределенный срок./Трудовой договор заключен в связи с [</w:t>
      </w:r>
      <w:r>
        <w:rPr>
          <w:rStyle w:val="a3"/>
          <w:bCs/>
        </w:rPr>
        <w:t>избранием/назначением/утверждением в состав выборного органа/на выборную должность</w:t>
      </w:r>
      <w:r>
        <w:t>] на [</w:t>
      </w:r>
      <w:r>
        <w:rPr>
          <w:rStyle w:val="a3"/>
          <w:bCs/>
        </w:rPr>
        <w:t>указать срок</w:t>
      </w:r>
      <w:r>
        <w:t xml:space="preserve">]./В соответствии с </w:t>
      </w:r>
      <w:r w:rsidRPr="001D7BA1">
        <w:t>частью 2 статьи 59</w:t>
      </w:r>
      <w:r>
        <w:t xml:space="preserve"> Трудового кодекса РФ по соглашению Сторон трудовой договор заключен сроком на [</w:t>
      </w:r>
      <w:r>
        <w:rPr>
          <w:rStyle w:val="a3"/>
          <w:bCs/>
        </w:rPr>
        <w:t>указать срок</w:t>
      </w:r>
      <w:r>
        <w:t>].</w:t>
      </w:r>
    </w:p>
    <w:p w14:paraId="4CCF4B04" w14:textId="77777777" w:rsidR="000302E1" w:rsidRDefault="000302E1">
      <w:bookmarkStart w:id="4" w:name="sub_14"/>
      <w:bookmarkEnd w:id="3"/>
      <w:r>
        <w:t>1.4. Трудовой договор заключен в связи с избранием на должность [</w:t>
      </w:r>
      <w:r>
        <w:rPr>
          <w:rStyle w:val="a3"/>
          <w:bCs/>
        </w:rPr>
        <w:t>наименование должности</w:t>
      </w:r>
      <w:r>
        <w:t>] (протокол N [</w:t>
      </w:r>
      <w:r>
        <w:rPr>
          <w:rStyle w:val="a3"/>
          <w:bCs/>
        </w:rPr>
        <w:t>значение</w:t>
      </w:r>
      <w:r>
        <w:t>] от [</w:t>
      </w:r>
      <w:r>
        <w:rPr>
          <w:rStyle w:val="a3"/>
          <w:bCs/>
        </w:rPr>
        <w:t>число, месяц, год</w:t>
      </w:r>
      <w:r>
        <w:t>]).</w:t>
      </w:r>
    </w:p>
    <w:p w14:paraId="477DB417" w14:textId="77777777" w:rsidR="000302E1" w:rsidRDefault="000302E1">
      <w:bookmarkStart w:id="5" w:name="sub_15"/>
      <w:bookmarkEnd w:id="4"/>
      <w:r>
        <w:t>1.5. Трудовой договор вступает в силу [</w:t>
      </w:r>
      <w:r>
        <w:rPr>
          <w:rStyle w:val="a3"/>
          <w:bCs/>
        </w:rPr>
        <w:t>со дня его подписания работником/иной срок</w:t>
      </w:r>
      <w:r>
        <w:t>]. Работник обязан приступить к работе с [</w:t>
      </w:r>
      <w:r>
        <w:rPr>
          <w:rStyle w:val="a3"/>
          <w:bCs/>
        </w:rPr>
        <w:t>число, месяц, год</w:t>
      </w:r>
      <w:r>
        <w:t>].</w:t>
      </w:r>
    </w:p>
    <w:p w14:paraId="3C72B5D1" w14:textId="77777777" w:rsidR="000302E1" w:rsidRDefault="000302E1">
      <w:bookmarkStart w:id="6" w:name="sub_16"/>
      <w:bookmarkEnd w:id="5"/>
      <w:r>
        <w:t>1.6. Работник принимается на работу без испытания.</w:t>
      </w:r>
    </w:p>
    <w:p w14:paraId="17B5D624" w14:textId="77777777" w:rsidR="000302E1" w:rsidRDefault="000302E1">
      <w:bookmarkStart w:id="7" w:name="sub_17"/>
      <w:bookmarkEnd w:id="6"/>
      <w:r>
        <w:t>1.7. Руководитель Организации не может входить в состав органов, осуществляющих функции надзора и контроля в Организации.</w:t>
      </w:r>
    </w:p>
    <w:p w14:paraId="35E4D3EF" w14:textId="77777777" w:rsidR="000302E1" w:rsidRDefault="000302E1">
      <w:bookmarkStart w:id="8" w:name="sub_18"/>
      <w:bookmarkEnd w:id="7"/>
      <w:r>
        <w:t>1.8. Условия труда на рабочем месте по степени вредности и (или) опасности являются [</w:t>
      </w:r>
      <w:r>
        <w:rPr>
          <w:rStyle w:val="a3"/>
          <w:bCs/>
        </w:rPr>
        <w:t>оптимальными (1 класс), допустимыми (2 класс), вредными (указать класс и подкласс вредности), опасными (4 класс), вредными (указать класс и подкласс вредности) и опасными (4 класс)</w:t>
      </w:r>
      <w:r>
        <w:t>].</w:t>
      </w:r>
    </w:p>
    <w:bookmarkEnd w:id="8"/>
    <w:p w14:paraId="26A33BC9" w14:textId="77777777" w:rsidR="000302E1" w:rsidRDefault="000302E1"/>
    <w:p w14:paraId="5F395E31" w14:textId="77777777" w:rsidR="000302E1" w:rsidRDefault="000302E1">
      <w:pPr>
        <w:pStyle w:val="1"/>
      </w:pPr>
      <w:bookmarkStart w:id="9" w:name="sub_2"/>
      <w:r>
        <w:t>2. Права и обязанности сторон</w:t>
      </w:r>
    </w:p>
    <w:bookmarkEnd w:id="9"/>
    <w:p w14:paraId="36DF6547" w14:textId="77777777" w:rsidR="000302E1" w:rsidRDefault="000302E1"/>
    <w:p w14:paraId="333D28B7" w14:textId="77777777" w:rsidR="000302E1" w:rsidRDefault="000302E1">
      <w:bookmarkStart w:id="10" w:name="sub_21"/>
      <w:r>
        <w:t>2.1. Работник имеет право на:</w:t>
      </w:r>
    </w:p>
    <w:bookmarkEnd w:id="10"/>
    <w:p w14:paraId="4C4FB8BD" w14:textId="77777777" w:rsidR="000302E1" w:rsidRDefault="000302E1">
      <w:r>
        <w:t xml:space="preserve">- заключение, изменение и расторжение трудового договора в порядке и на условиях, которые </w:t>
      </w:r>
      <w:r w:rsidRPr="001D7BA1">
        <w:t>установлены Трудовым кодексом РФ, иными</w:t>
      </w:r>
      <w:r>
        <w:t xml:space="preserve"> федеральными законами;</w:t>
      </w:r>
    </w:p>
    <w:p w14:paraId="296F16B5" w14:textId="77777777" w:rsidR="000302E1" w:rsidRDefault="000302E1">
      <w:r>
        <w:t>- предоставление ему работы, обусловленной трудовым договором;</w:t>
      </w:r>
    </w:p>
    <w:p w14:paraId="25C6F4BF" w14:textId="77777777" w:rsidR="000302E1" w:rsidRDefault="000302E1">
      <w:r>
        <w:t>- рабочее место, соответствующее государственным нормативным требованиям охраны труда;</w:t>
      </w:r>
    </w:p>
    <w:p w14:paraId="5CA818CE" w14:textId="77777777" w:rsidR="000302E1" w:rsidRDefault="000302E1"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37CC7360" w14:textId="77777777" w:rsidR="000302E1" w:rsidRDefault="000302E1">
      <w:r>
        <w:t xml:space="preserve"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</w:t>
      </w:r>
      <w:r>
        <w:lastRenderedPageBreak/>
        <w:t>ежегодных отпусков;</w:t>
      </w:r>
    </w:p>
    <w:p w14:paraId="3972E9DD" w14:textId="77777777" w:rsidR="000302E1" w:rsidRPr="001D7BA1" w:rsidRDefault="000302E1">
      <w:r>
        <w:t xml:space="preserve">- полную достоверную информацию об условиях труда и требованиях охраны труда на </w:t>
      </w:r>
      <w:r w:rsidRPr="001D7BA1">
        <w:t>рабочем месте;</w:t>
      </w:r>
    </w:p>
    <w:p w14:paraId="0882A1C6" w14:textId="77777777" w:rsidR="000302E1" w:rsidRPr="001D7BA1" w:rsidRDefault="000302E1">
      <w:r w:rsidRPr="001D7BA1">
        <w:t xml:space="preserve">- подготовку и дополнительное профессиональное образование в порядке, установленном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РФ, иными федеральными законами;</w:t>
      </w:r>
    </w:p>
    <w:p w14:paraId="1684DE48" w14:textId="77777777" w:rsidR="000302E1" w:rsidRPr="001D7BA1" w:rsidRDefault="000302E1">
      <w:r w:rsidRPr="001D7BA1"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02503039" w14:textId="77777777" w:rsidR="000302E1" w:rsidRPr="001D7BA1" w:rsidRDefault="000302E1">
      <w:r w:rsidRPr="001D7BA1">
        <w:t xml:space="preserve">- участие в управлении организацией в предусмотренных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РФ, иными федеральными законами формах;</w:t>
      </w:r>
    </w:p>
    <w:p w14:paraId="5956B9CC" w14:textId="77777777" w:rsidR="000302E1" w:rsidRPr="001D7BA1" w:rsidRDefault="000302E1">
      <w:r w:rsidRPr="001D7BA1"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6F229EB3" w14:textId="77777777" w:rsidR="000302E1" w:rsidRPr="001D7BA1" w:rsidRDefault="000302E1">
      <w:r w:rsidRPr="001D7BA1">
        <w:t>- защиту своих трудовых прав, свобод и законных интересов всеми не запрещенными законом способами;</w:t>
      </w:r>
    </w:p>
    <w:p w14:paraId="1E2F36D6" w14:textId="77777777" w:rsidR="000302E1" w:rsidRPr="001D7BA1" w:rsidRDefault="000302E1">
      <w:r w:rsidRPr="001D7BA1">
        <w:t xml:space="preserve">- разрешение индивидуальных и коллективных трудовых споров, включая право на забастовку, в порядке, установленном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РФ, иными федеральными законами;</w:t>
      </w:r>
    </w:p>
    <w:p w14:paraId="14576252" w14:textId="77777777" w:rsidR="000302E1" w:rsidRDefault="000302E1">
      <w:r w:rsidRPr="001D7BA1"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Pr="001D7BA1">
        <w:rPr>
          <w:rStyle w:val="a4"/>
          <w:rFonts w:cs="Times New Roman CYR"/>
          <w:color w:val="auto"/>
        </w:rPr>
        <w:t>Трудовым кодексом</w:t>
      </w:r>
      <w:r>
        <w:t xml:space="preserve"> РФ, иными федеральными законами;</w:t>
      </w:r>
    </w:p>
    <w:p w14:paraId="7763AE90" w14:textId="77777777" w:rsidR="000302E1" w:rsidRDefault="000302E1">
      <w:r>
        <w:t>- обязательное социальное страхование в случаях, предусмотренных федеральными законами.</w:t>
      </w:r>
    </w:p>
    <w:p w14:paraId="462CD528" w14:textId="77777777" w:rsidR="000302E1" w:rsidRDefault="000302E1">
      <w:bookmarkStart w:id="11" w:name="sub_22"/>
      <w:r>
        <w:t>2.2. Работник обязан:</w:t>
      </w:r>
    </w:p>
    <w:bookmarkEnd w:id="11"/>
    <w:p w14:paraId="40FA2956" w14:textId="77777777" w:rsidR="000302E1" w:rsidRDefault="000302E1">
      <w:r>
        <w:t>- добросовестно исполнять свои трудовые обязанности, возложенные на него трудовым договором;</w:t>
      </w:r>
    </w:p>
    <w:p w14:paraId="58109EDC" w14:textId="77777777" w:rsidR="000302E1" w:rsidRDefault="000302E1">
      <w:r>
        <w:t>- соблюдать правила внутреннего трудового распорядка;</w:t>
      </w:r>
    </w:p>
    <w:p w14:paraId="10AB36DD" w14:textId="77777777" w:rsidR="000302E1" w:rsidRDefault="000302E1">
      <w:r>
        <w:t>- соблюдать трудовую дисциплину;</w:t>
      </w:r>
    </w:p>
    <w:p w14:paraId="13648711" w14:textId="77777777" w:rsidR="000302E1" w:rsidRDefault="000302E1">
      <w:r>
        <w:t>- соблюдать требования по охране труда и обеспечению безопасности труда;</w:t>
      </w:r>
    </w:p>
    <w:p w14:paraId="129E554B" w14:textId="77777777" w:rsidR="000302E1" w:rsidRDefault="000302E1">
      <w: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5F3AE7F9" w14:textId="77777777" w:rsidR="000302E1" w:rsidRDefault="000302E1"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71E23177" w14:textId="77777777" w:rsidR="000302E1" w:rsidRPr="001D7BA1" w:rsidRDefault="000302E1">
      <w:bookmarkStart w:id="12" w:name="sub_23"/>
      <w:r>
        <w:t xml:space="preserve">2.3. Работодатель </w:t>
      </w:r>
      <w:r w:rsidRPr="001D7BA1">
        <w:t>имеет право:</w:t>
      </w:r>
    </w:p>
    <w:bookmarkEnd w:id="12"/>
    <w:p w14:paraId="0D90A5A8" w14:textId="77777777" w:rsidR="000302E1" w:rsidRPr="001D7BA1" w:rsidRDefault="000302E1">
      <w:r w:rsidRPr="001D7BA1">
        <w:t xml:space="preserve">- заключать, изменять и расторгать трудовой договор с Работником в порядке и на условиях, которые установлены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РФ, иными федеральными законами;</w:t>
      </w:r>
    </w:p>
    <w:p w14:paraId="012FE897" w14:textId="77777777" w:rsidR="000302E1" w:rsidRDefault="000302E1">
      <w:r w:rsidRPr="001D7BA1">
        <w:t>- вести коллективные переговоры</w:t>
      </w:r>
      <w:r>
        <w:t xml:space="preserve"> и заключать коллективные договоры;</w:t>
      </w:r>
    </w:p>
    <w:p w14:paraId="25FA9211" w14:textId="77777777" w:rsidR="000302E1" w:rsidRDefault="000302E1">
      <w:r>
        <w:t>- поощрять Работника за добросовестный эффективный труд;</w:t>
      </w:r>
    </w:p>
    <w:p w14:paraId="18C26C46" w14:textId="77777777" w:rsidR="000302E1" w:rsidRDefault="000302E1">
      <w: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требований охраны труда;</w:t>
      </w:r>
    </w:p>
    <w:p w14:paraId="75C06D17" w14:textId="77777777" w:rsidR="000302E1" w:rsidRDefault="000302E1">
      <w: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14:paraId="722601A1" w14:textId="77777777" w:rsidR="000302E1" w:rsidRDefault="000302E1">
      <w:r>
        <w:t>-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(самообследование);</w:t>
      </w:r>
    </w:p>
    <w:p w14:paraId="37195FDF" w14:textId="77777777" w:rsidR="000302E1" w:rsidRDefault="000302E1">
      <w:r>
        <w:t>- принимать локальные нормативные акты;</w:t>
      </w:r>
    </w:p>
    <w:p w14:paraId="637FB484" w14:textId="77777777" w:rsidR="000302E1" w:rsidRDefault="000302E1">
      <w:r>
        <w:t>- создавать объединения работодателей в целях представительства и защиты своих интересов и вступать в них;</w:t>
      </w:r>
    </w:p>
    <w:p w14:paraId="353D293C" w14:textId="77777777" w:rsidR="000302E1" w:rsidRDefault="000302E1">
      <w:r>
        <w:lastRenderedPageBreak/>
        <w:t>- создавать производственный совет.</w:t>
      </w:r>
    </w:p>
    <w:p w14:paraId="0663B140" w14:textId="77777777" w:rsidR="000302E1" w:rsidRDefault="000302E1">
      <w:bookmarkStart w:id="13" w:name="sub_24"/>
      <w:r>
        <w:t>2.4. Работодатель обязан:</w:t>
      </w:r>
    </w:p>
    <w:bookmarkEnd w:id="13"/>
    <w:p w14:paraId="39939E8C" w14:textId="77777777" w:rsidR="000302E1" w:rsidRDefault="000302E1">
      <w: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соглашений;</w:t>
      </w:r>
    </w:p>
    <w:p w14:paraId="6F362079" w14:textId="77777777" w:rsidR="000302E1" w:rsidRDefault="000302E1">
      <w:r>
        <w:t>- предоставить Работнику работу, обусловленную трудовым договором;</w:t>
      </w:r>
    </w:p>
    <w:p w14:paraId="0A88A3F8" w14:textId="77777777" w:rsidR="000302E1" w:rsidRDefault="000302E1"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14:paraId="370704B0" w14:textId="77777777" w:rsidR="000302E1" w:rsidRDefault="000302E1">
      <w: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234B9221" w14:textId="77777777" w:rsidR="000302E1" w:rsidRDefault="000302E1">
      <w:r>
        <w:t>- обеспечивать Работнику равную оплату за труд равной ценности;</w:t>
      </w:r>
    </w:p>
    <w:p w14:paraId="2531CCB0" w14:textId="77777777" w:rsidR="000302E1" w:rsidRPr="001D7BA1" w:rsidRDefault="000302E1">
      <w:r>
        <w:t xml:space="preserve">- </w:t>
      </w:r>
      <w:r w:rsidRPr="001D7BA1">
        <w:t xml:space="preserve">выплачивать в полном размере причитающуюся Работнику заработную плату в сроки, установленные в соответствии с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РФ, правилами внутреннего трудового распорядка, трудовым договором;</w:t>
      </w:r>
    </w:p>
    <w:p w14:paraId="02864778" w14:textId="77777777" w:rsidR="000302E1" w:rsidRPr="001D7BA1" w:rsidRDefault="000302E1">
      <w:r w:rsidRPr="001D7BA1">
        <w:t xml:space="preserve">- вести коллективные переговоры, а также заключать коллективный договор в порядке, установленном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РФ;</w:t>
      </w:r>
    </w:p>
    <w:p w14:paraId="74707DAA" w14:textId="77777777" w:rsidR="000302E1" w:rsidRPr="001D7BA1" w:rsidRDefault="000302E1">
      <w:r w:rsidRPr="001D7BA1"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14:paraId="1A91D002" w14:textId="77777777" w:rsidR="000302E1" w:rsidRPr="001D7BA1" w:rsidRDefault="000302E1">
      <w:r w:rsidRPr="001D7BA1"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66E5A0D6" w14:textId="77777777" w:rsidR="000302E1" w:rsidRPr="001D7BA1" w:rsidRDefault="000302E1">
      <w:r w:rsidRPr="001D7BA1"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12580FDB" w14:textId="77777777" w:rsidR="000302E1" w:rsidRPr="001D7BA1" w:rsidRDefault="000302E1">
      <w:r w:rsidRPr="001D7BA1"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5764FD6E" w14:textId="77777777" w:rsidR="000302E1" w:rsidRPr="001D7BA1" w:rsidRDefault="000302E1">
      <w:r w:rsidRPr="001D7BA1">
        <w:t xml:space="preserve">- создавать условия, обеспечивающие участие Работника в управлении организацией в предусмотренных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РФ, иными федеральными законами и коллективным договором формах;</w:t>
      </w:r>
    </w:p>
    <w:p w14:paraId="585B39A1" w14:textId="77777777" w:rsidR="000302E1" w:rsidRPr="001D7BA1" w:rsidRDefault="000302E1">
      <w:r w:rsidRPr="001D7BA1">
        <w:t>- обеспечивать бытовые нужды Работника, связанные с исполнением им трудовых обязанностей;</w:t>
      </w:r>
    </w:p>
    <w:p w14:paraId="3EBEB912" w14:textId="77777777" w:rsidR="000302E1" w:rsidRPr="001D7BA1" w:rsidRDefault="000302E1">
      <w:r w:rsidRPr="001D7BA1">
        <w:t>- осуществлять обязательное социальное страхование Работника в порядке, установленном федеральными законами;</w:t>
      </w:r>
    </w:p>
    <w:p w14:paraId="35CEAA60" w14:textId="77777777" w:rsidR="000302E1" w:rsidRDefault="000302E1">
      <w:r w:rsidRPr="001D7BA1">
        <w:t xml:space="preserve"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РФ, другими</w:t>
      </w:r>
      <w:r>
        <w:t xml:space="preserve"> федеральными законами и иными нормативными правовыми актами Российской Федерации;</w:t>
      </w:r>
    </w:p>
    <w:p w14:paraId="546AFF9D" w14:textId="77777777" w:rsidR="000302E1" w:rsidRDefault="000302E1">
      <w:r>
        <w:t>- исполнять иные обязанности, предусмотренные трудовым законодательством РФ и иными нормативными правовыми актами, содержащими нормы трудового права, соглашениями, локальными нормативными актами и трудовым договором.</w:t>
      </w:r>
    </w:p>
    <w:p w14:paraId="27DD029A" w14:textId="77777777" w:rsidR="000302E1" w:rsidRDefault="000302E1">
      <w:bookmarkStart w:id="14" w:name="sub_25"/>
      <w:r>
        <w:t>2.5. Стороны имеют иные права и исполняют иные обязанности, предусмотренные действующим трудовым законодательством РФ.</w:t>
      </w:r>
    </w:p>
    <w:bookmarkEnd w:id="14"/>
    <w:p w14:paraId="64B99C3E" w14:textId="77777777" w:rsidR="000302E1" w:rsidRDefault="000302E1"/>
    <w:p w14:paraId="3FABEF9C" w14:textId="77777777" w:rsidR="000302E1" w:rsidRDefault="000302E1">
      <w:pPr>
        <w:pStyle w:val="1"/>
      </w:pPr>
      <w:bookmarkStart w:id="15" w:name="sub_3"/>
      <w:r>
        <w:t>3. Полномочия руководителя организации</w:t>
      </w:r>
    </w:p>
    <w:bookmarkEnd w:id="15"/>
    <w:p w14:paraId="4213FB87" w14:textId="77777777" w:rsidR="000302E1" w:rsidRDefault="000302E1"/>
    <w:p w14:paraId="13A54B4E" w14:textId="77777777" w:rsidR="000302E1" w:rsidRDefault="000302E1">
      <w:bookmarkStart w:id="16" w:name="sub_31"/>
      <w:r>
        <w:lastRenderedPageBreak/>
        <w:t>3.1. Руководитель Организации осуществляет руководство текущей деятельностью Организации.</w:t>
      </w:r>
    </w:p>
    <w:p w14:paraId="474699F8" w14:textId="77777777" w:rsidR="000302E1" w:rsidRDefault="000302E1">
      <w:bookmarkStart w:id="17" w:name="sub_32"/>
      <w:bookmarkEnd w:id="16"/>
      <w:r>
        <w:t>3.2. Руководитель Организации подотчетен [</w:t>
      </w:r>
      <w:r>
        <w:rPr>
          <w:rStyle w:val="a3"/>
          <w:bCs/>
        </w:rPr>
        <w:t>вписать нужное</w:t>
      </w:r>
      <w:r>
        <w:t>].</w:t>
      </w:r>
    </w:p>
    <w:p w14:paraId="7A8DA67E" w14:textId="77777777" w:rsidR="000302E1" w:rsidRDefault="000302E1">
      <w:bookmarkStart w:id="18" w:name="sub_33"/>
      <w:bookmarkEnd w:id="17"/>
      <w:r>
        <w:t>3.3. Руководитель Организации:</w:t>
      </w:r>
    </w:p>
    <w:bookmarkEnd w:id="18"/>
    <w:p w14:paraId="27392317" w14:textId="77777777" w:rsidR="000302E1" w:rsidRDefault="000302E1">
      <w:r>
        <w:t>- без доверенности действует от имени Организации, в том числе представляет её интересы и совершает сделки;</w:t>
      </w:r>
    </w:p>
    <w:p w14:paraId="5603F1CF" w14:textId="77777777" w:rsidR="000302E1" w:rsidRDefault="000302E1">
      <w:r>
        <w:t>- выдает доверенности на право представительства от имени Организации, в том числе доверенности с правом передоверия;</w:t>
      </w:r>
    </w:p>
    <w:p w14:paraId="706084D6" w14:textId="77777777" w:rsidR="000302E1" w:rsidRDefault="000302E1">
      <w:r>
        <w:t>- издает приказы о назначении на должности работников Организации, об их переводе и увольнении, применяет меры поощрения и налагает дисциплинарные взыскания;</w:t>
      </w:r>
    </w:p>
    <w:p w14:paraId="41D5027F" w14:textId="77777777" w:rsidR="000302E1" w:rsidRDefault="000302E1">
      <w:r>
        <w:t>- осуществляет иные полномочия, не отнесенные Федеральными законами или Уставом Организации к компетенции иных органов;</w:t>
      </w:r>
    </w:p>
    <w:p w14:paraId="23CDAC9D" w14:textId="77777777" w:rsidR="000302E1" w:rsidRDefault="000302E1">
      <w:r>
        <w:t>- [</w:t>
      </w:r>
      <w:r>
        <w:rPr>
          <w:rStyle w:val="a3"/>
          <w:bCs/>
        </w:rPr>
        <w:t>указать иные полномочия</w:t>
      </w:r>
      <w:r>
        <w:t>].</w:t>
      </w:r>
    </w:p>
    <w:p w14:paraId="2463BAC9" w14:textId="77777777" w:rsidR="000302E1" w:rsidRDefault="000302E1">
      <w:bookmarkStart w:id="19" w:name="sub_34"/>
      <w:r>
        <w:t>3.4. На совершение определенных сделок Уставом Организации может быть предусмотрена необходимость получения согласия [</w:t>
      </w:r>
      <w:r>
        <w:rPr>
          <w:rStyle w:val="a3"/>
          <w:bCs/>
        </w:rPr>
        <w:t>вписать нужное</w:t>
      </w:r>
      <w:r>
        <w:t>].</w:t>
      </w:r>
    </w:p>
    <w:p w14:paraId="210169E4" w14:textId="77777777" w:rsidR="000302E1" w:rsidRDefault="000302E1">
      <w:bookmarkStart w:id="20" w:name="sub_35"/>
      <w:bookmarkEnd w:id="19"/>
      <w:r>
        <w:t>3.5. Руководитель Организации при осуществлении им прав и исполнении обязанностей должен действовать в интересах Организации добросовестно и разумно.</w:t>
      </w:r>
    </w:p>
    <w:p w14:paraId="4E48247F" w14:textId="77777777" w:rsidR="000302E1" w:rsidRDefault="000302E1">
      <w:bookmarkStart w:id="21" w:name="sub_36"/>
      <w:bookmarkEnd w:id="20"/>
      <w:r>
        <w:t>3.6. Порядок деятельности Руководителя Организации и принятия им решений устанавливается Уставом Организации, внутренними документами Общества, а также настоящим трудовым договором.</w:t>
      </w:r>
    </w:p>
    <w:bookmarkEnd w:id="21"/>
    <w:p w14:paraId="40ACFFB7" w14:textId="77777777" w:rsidR="000302E1" w:rsidRDefault="000302E1"/>
    <w:p w14:paraId="47DAF8AE" w14:textId="77777777" w:rsidR="000302E1" w:rsidRDefault="000302E1">
      <w:pPr>
        <w:pStyle w:val="1"/>
      </w:pPr>
      <w:bookmarkStart w:id="22" w:name="sub_4"/>
      <w:r>
        <w:t>4. Рабочее время и время отдыха</w:t>
      </w:r>
    </w:p>
    <w:bookmarkEnd w:id="22"/>
    <w:p w14:paraId="368305F3" w14:textId="77777777" w:rsidR="000302E1" w:rsidRDefault="000302E1"/>
    <w:p w14:paraId="5B8813D7" w14:textId="77777777" w:rsidR="000302E1" w:rsidRDefault="000302E1">
      <w:bookmarkStart w:id="23" w:name="sub_41"/>
      <w:r>
        <w:t>4.1. Работнику устанавливается [</w:t>
      </w:r>
      <w:r>
        <w:rPr>
          <w:rStyle w:val="a3"/>
          <w:bCs/>
        </w:rPr>
        <w:t>пятидневная рабочая неделя с двумя выходными днями/шестидневная рабочая неделя с одним выходным днем/рабочая неделя с предоставлением выходных дней по скользящему графику/неполная рабочая неделя</w:t>
      </w:r>
      <w:r>
        <w:t>].</w:t>
      </w:r>
    </w:p>
    <w:p w14:paraId="0E6E13C6" w14:textId="77777777" w:rsidR="000302E1" w:rsidRPr="001D7BA1" w:rsidRDefault="000302E1">
      <w:bookmarkStart w:id="24" w:name="sub_42"/>
      <w:bookmarkEnd w:id="23"/>
      <w:r>
        <w:t>4.2. Продолжительность рабочего времени составляет [</w:t>
      </w:r>
      <w:r>
        <w:rPr>
          <w:rStyle w:val="a3"/>
          <w:bCs/>
        </w:rPr>
        <w:t>значение - не более четырех</w:t>
      </w:r>
      <w:r>
        <w:t>] часов в день. В течение [</w:t>
      </w:r>
      <w:r>
        <w:rPr>
          <w:rStyle w:val="a3"/>
          <w:bCs/>
        </w:rPr>
        <w:t>одного месяца или другого учетного периода</w:t>
      </w:r>
      <w:r>
        <w:t xml:space="preserve">] продолжительность рабочего времени </w:t>
      </w:r>
      <w:r w:rsidRPr="001D7BA1">
        <w:t>при работе по совместительству не должна превышать половины [</w:t>
      </w:r>
      <w:r w:rsidRPr="001D7BA1">
        <w:rPr>
          <w:rStyle w:val="a3"/>
          <w:bCs/>
          <w:color w:val="auto"/>
        </w:rPr>
        <w:t>месячной нормы рабочего времени или нормы рабочего времени за другой учетный период</w:t>
      </w:r>
      <w:r w:rsidRPr="001D7BA1">
        <w:t>], установленной для соответствующей категории работников.</w:t>
      </w:r>
    </w:p>
    <w:p w14:paraId="2FF93F4A" w14:textId="77777777" w:rsidR="000302E1" w:rsidRPr="001D7BA1" w:rsidRDefault="000302E1">
      <w:bookmarkStart w:id="25" w:name="sub_43"/>
      <w:bookmarkEnd w:id="24"/>
      <w:r w:rsidRPr="001D7BA1">
        <w:t>4.3.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</w:t>
      </w:r>
    </w:p>
    <w:p w14:paraId="07FDC1BE" w14:textId="77777777" w:rsidR="000302E1" w:rsidRPr="001D7BA1" w:rsidRDefault="000302E1">
      <w:bookmarkStart w:id="26" w:name="sub_44"/>
      <w:bookmarkEnd w:id="25"/>
      <w:r w:rsidRPr="001D7BA1">
        <w:t xml:space="preserve">4.4. Ограничения продолжительности рабочего времени </w:t>
      </w:r>
      <w:r w:rsidRPr="001D7BA1">
        <w:rPr>
          <w:rStyle w:val="a4"/>
          <w:rFonts w:cs="Times New Roman CYR"/>
          <w:color w:val="auto"/>
        </w:rPr>
        <w:t>п.п. 4.2</w:t>
      </w:r>
      <w:r w:rsidRPr="001D7BA1">
        <w:t xml:space="preserve">, </w:t>
      </w:r>
      <w:r w:rsidRPr="001D7BA1">
        <w:rPr>
          <w:rStyle w:val="a4"/>
          <w:rFonts w:cs="Times New Roman CYR"/>
          <w:color w:val="auto"/>
        </w:rPr>
        <w:t>4.3</w:t>
      </w:r>
      <w:r w:rsidRPr="001D7BA1">
        <w:t xml:space="preserve"> настоящего договора не применяются в случаях, когда по основному месту работы Работник приостановил работу в соответствии с </w:t>
      </w:r>
      <w:r w:rsidRPr="001D7BA1">
        <w:rPr>
          <w:rStyle w:val="a4"/>
          <w:rFonts w:cs="Times New Roman CYR"/>
          <w:color w:val="auto"/>
        </w:rPr>
        <w:t>частью 2 статьи 142</w:t>
      </w:r>
      <w:r w:rsidRPr="001D7BA1">
        <w:t xml:space="preserve"> Трудового кодекса РФ или отстранен от работы в соответствии с </w:t>
      </w:r>
      <w:r w:rsidRPr="001D7BA1">
        <w:rPr>
          <w:rStyle w:val="a4"/>
          <w:rFonts w:cs="Times New Roman CYR"/>
          <w:color w:val="auto"/>
        </w:rPr>
        <w:t>частью 2</w:t>
      </w:r>
      <w:r w:rsidRPr="001D7BA1">
        <w:t xml:space="preserve"> или </w:t>
      </w:r>
      <w:r w:rsidRPr="001D7BA1">
        <w:rPr>
          <w:rStyle w:val="a4"/>
          <w:rFonts w:cs="Times New Roman CYR"/>
          <w:color w:val="auto"/>
        </w:rPr>
        <w:t>4 статьи 73</w:t>
      </w:r>
      <w:r w:rsidRPr="001D7BA1">
        <w:t xml:space="preserve"> Трудового кодекса РФ.</w:t>
      </w:r>
    </w:p>
    <w:p w14:paraId="2CFE50EB" w14:textId="77777777" w:rsidR="000302E1" w:rsidRPr="001D7BA1" w:rsidRDefault="000302E1">
      <w:bookmarkStart w:id="27" w:name="sub_45"/>
      <w:bookmarkEnd w:id="26"/>
      <w:r w:rsidRPr="001D7BA1">
        <w:t>4.5. Работнику устанавливается ненормированный рабочий день [</w:t>
      </w:r>
      <w:r w:rsidRPr="001D7BA1">
        <w:rPr>
          <w:rStyle w:val="a3"/>
          <w:bCs/>
          <w:color w:val="auto"/>
        </w:rPr>
        <w:t>или это условие отсутствует</w:t>
      </w:r>
      <w:r w:rsidRPr="001D7BA1">
        <w:t>].</w:t>
      </w:r>
    </w:p>
    <w:p w14:paraId="3373185F" w14:textId="77777777" w:rsidR="000302E1" w:rsidRPr="001D7BA1" w:rsidRDefault="000302E1">
      <w:bookmarkStart w:id="28" w:name="sub_46"/>
      <w:bookmarkEnd w:id="27"/>
      <w:r w:rsidRPr="001D7BA1">
        <w:t>4.6. Работнику предоставляется ежегодный оплачиваемый отпуск продолжительностью [</w:t>
      </w:r>
      <w:r w:rsidRPr="001D7BA1">
        <w:rPr>
          <w:rStyle w:val="a3"/>
          <w:bCs/>
          <w:color w:val="auto"/>
        </w:rPr>
        <w:t>значение</w:t>
      </w:r>
      <w:r w:rsidRPr="001D7BA1">
        <w:t>] календарных дней одновременно с отпуском по основной работе.</w:t>
      </w:r>
    </w:p>
    <w:p w14:paraId="617AB58C" w14:textId="77777777" w:rsidR="000302E1" w:rsidRPr="001D7BA1" w:rsidRDefault="000302E1">
      <w:bookmarkStart w:id="29" w:name="sub_47"/>
      <w:bookmarkEnd w:id="28"/>
      <w:r w:rsidRPr="001D7BA1">
        <w:t>4.7. Если Работник не отработал шести месяцев, то отпуск предоставляется авансом.</w:t>
      </w:r>
    </w:p>
    <w:p w14:paraId="3B93AF2D" w14:textId="77777777" w:rsidR="000302E1" w:rsidRPr="001D7BA1" w:rsidRDefault="000302E1">
      <w:bookmarkStart w:id="30" w:name="sub_48"/>
      <w:bookmarkEnd w:id="29"/>
      <w:r w:rsidRPr="001D7BA1">
        <w:t>4.8. Если продолжительность ежегодного оплачиваемого отпуска Работника меньше, чем продолжительность отпуска по основному месту работы, то Работодатель по просьбе Работника предоставляет ему отпуск без сохранения заработной платы соответствующей продолжительности.</w:t>
      </w:r>
    </w:p>
    <w:p w14:paraId="2BB419BB" w14:textId="77777777" w:rsidR="000302E1" w:rsidRPr="001D7BA1" w:rsidRDefault="000302E1">
      <w:bookmarkStart w:id="31" w:name="sub_49"/>
      <w:bookmarkEnd w:id="30"/>
      <w:r w:rsidRPr="001D7BA1">
        <w:t>4.9. Работнику предоставляется ежегодный дополнительный оплачиваемый отпуск продолжительностью [</w:t>
      </w:r>
      <w:r w:rsidRPr="001D7BA1">
        <w:rPr>
          <w:rStyle w:val="a3"/>
          <w:bCs/>
          <w:color w:val="auto"/>
        </w:rPr>
        <w:t>значение</w:t>
      </w:r>
      <w:r w:rsidRPr="001D7BA1">
        <w:t>] календарных дней [</w:t>
      </w:r>
      <w:r w:rsidRPr="001D7BA1">
        <w:rPr>
          <w:rStyle w:val="a3"/>
          <w:bCs/>
          <w:color w:val="auto"/>
        </w:rPr>
        <w:t>указать основание предоставления дополнительного отпуска</w:t>
      </w:r>
      <w:r w:rsidRPr="001D7BA1">
        <w:t>].</w:t>
      </w:r>
    </w:p>
    <w:p w14:paraId="374BE03E" w14:textId="77777777" w:rsidR="000302E1" w:rsidRPr="001D7BA1" w:rsidRDefault="000302E1">
      <w:bookmarkStart w:id="32" w:name="sub_410"/>
      <w:bookmarkEnd w:id="31"/>
      <w:r w:rsidRPr="001D7BA1">
        <w:t xml:space="preserve">4.10. По семейным обстоятельствам и другим уважительным причинам Работнику по его </w:t>
      </w:r>
      <w:r w:rsidRPr="001D7BA1">
        <w:lastRenderedPageBreak/>
        <w:t>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bookmarkEnd w:id="32"/>
    <w:p w14:paraId="74E68509" w14:textId="77777777" w:rsidR="000302E1" w:rsidRPr="001D7BA1" w:rsidRDefault="000302E1"/>
    <w:p w14:paraId="4A8A944B" w14:textId="77777777" w:rsidR="000302E1" w:rsidRPr="001D7BA1" w:rsidRDefault="000302E1">
      <w:pPr>
        <w:pStyle w:val="1"/>
        <w:rPr>
          <w:color w:val="auto"/>
        </w:rPr>
      </w:pPr>
      <w:bookmarkStart w:id="33" w:name="sub_5"/>
      <w:r w:rsidRPr="001D7BA1">
        <w:rPr>
          <w:color w:val="auto"/>
        </w:rPr>
        <w:t>5. Условия оплаты труда</w:t>
      </w:r>
    </w:p>
    <w:bookmarkEnd w:id="33"/>
    <w:p w14:paraId="4167DBFC" w14:textId="77777777" w:rsidR="000302E1" w:rsidRPr="001D7BA1" w:rsidRDefault="000302E1"/>
    <w:p w14:paraId="486F2B1D" w14:textId="77777777" w:rsidR="000302E1" w:rsidRPr="001D7BA1" w:rsidRDefault="000302E1">
      <w:bookmarkStart w:id="34" w:name="sub_51"/>
      <w:r w:rsidRPr="001D7BA1">
        <w:t>5.1. Работнику устанавливается оклад в размере [</w:t>
      </w:r>
      <w:r w:rsidRPr="001D7BA1">
        <w:rPr>
          <w:rStyle w:val="a3"/>
          <w:bCs/>
          <w:color w:val="auto"/>
        </w:rPr>
        <w:t>сумма цифрами и прописью</w:t>
      </w:r>
      <w:r w:rsidRPr="001D7BA1">
        <w:t>] рублей в месяц.</w:t>
      </w:r>
    </w:p>
    <w:p w14:paraId="6BD5C5D5" w14:textId="77777777" w:rsidR="000302E1" w:rsidRPr="001D7BA1" w:rsidRDefault="000302E1">
      <w:bookmarkStart w:id="35" w:name="sub_52"/>
      <w:bookmarkEnd w:id="34"/>
      <w:r w:rsidRPr="001D7BA1">
        <w:t>5.2. На период действия настоящего договора на Работника распространяются положения соглашений, локальных нормативных актов, устанавливающие доплаты и надбавки компенсационного характера, в том числе за работу в условиях, отклоняющихся от нормальных, доплаты и надбавки стимулирующего характера и системы премирования.</w:t>
      </w:r>
    </w:p>
    <w:p w14:paraId="03137578" w14:textId="77777777" w:rsidR="000302E1" w:rsidRPr="001D7BA1" w:rsidRDefault="000302E1">
      <w:bookmarkStart w:id="36" w:name="sub_53"/>
      <w:bookmarkEnd w:id="35"/>
      <w:r w:rsidRPr="001D7BA1">
        <w:t>5.3. Заработная плата выплачивается Работнику не реже чем каждые полмесяца - [</w:t>
      </w:r>
      <w:r w:rsidRPr="001D7BA1">
        <w:rPr>
          <w:rStyle w:val="a3"/>
          <w:bCs/>
          <w:color w:val="auto"/>
        </w:rPr>
        <w:t>указать конкретные числа календарного месяца</w:t>
      </w:r>
      <w:r w:rsidRPr="001D7BA1">
        <w:t>].</w:t>
      </w:r>
    </w:p>
    <w:p w14:paraId="1C8E1E17" w14:textId="77777777" w:rsidR="000302E1" w:rsidRPr="001D7BA1" w:rsidRDefault="000302E1">
      <w:bookmarkStart w:id="37" w:name="sub_54"/>
      <w:bookmarkEnd w:id="36"/>
      <w:r w:rsidRPr="001D7BA1">
        <w:t>5.4.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локальными нормативными актами.</w:t>
      </w:r>
    </w:p>
    <w:bookmarkEnd w:id="37"/>
    <w:p w14:paraId="13251341" w14:textId="77777777" w:rsidR="000302E1" w:rsidRPr="001D7BA1" w:rsidRDefault="000302E1"/>
    <w:p w14:paraId="10606641" w14:textId="77777777" w:rsidR="000302E1" w:rsidRPr="001D7BA1" w:rsidRDefault="000302E1">
      <w:pPr>
        <w:pStyle w:val="1"/>
        <w:rPr>
          <w:color w:val="auto"/>
        </w:rPr>
      </w:pPr>
      <w:bookmarkStart w:id="38" w:name="sub_6"/>
      <w:r w:rsidRPr="001D7BA1">
        <w:rPr>
          <w:color w:val="auto"/>
        </w:rPr>
        <w:t>6. Ответственность сторон</w:t>
      </w:r>
    </w:p>
    <w:bookmarkEnd w:id="38"/>
    <w:p w14:paraId="5D3F8395" w14:textId="77777777" w:rsidR="000302E1" w:rsidRPr="001D7BA1" w:rsidRDefault="000302E1"/>
    <w:p w14:paraId="68A7DF44" w14:textId="77777777" w:rsidR="000302E1" w:rsidRPr="001D7BA1" w:rsidRDefault="000302E1">
      <w:bookmarkStart w:id="39" w:name="sub_61"/>
      <w:r w:rsidRPr="001D7BA1">
        <w:t>6.1.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14:paraId="0B2D2260" w14:textId="77777777" w:rsidR="000302E1" w:rsidRPr="001D7BA1" w:rsidRDefault="000302E1">
      <w:bookmarkStart w:id="40" w:name="sub_62"/>
      <w:bookmarkEnd w:id="39"/>
      <w:r w:rsidRPr="001D7BA1">
        <w:t>6.2. Работник несет полную материальную ответственность за прямой действительный ущерб, причиненный Организации.</w:t>
      </w:r>
    </w:p>
    <w:p w14:paraId="5D8C7B37" w14:textId="77777777" w:rsidR="000302E1" w:rsidRPr="001D7BA1" w:rsidRDefault="000302E1">
      <w:bookmarkStart w:id="41" w:name="sub_63"/>
      <w:bookmarkEnd w:id="40"/>
      <w:r w:rsidRPr="001D7BA1">
        <w:t>6.3. В случаях, предусмотренных федеральными законами, Работник возмещает Организации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14:paraId="715FCB9D" w14:textId="77777777" w:rsidR="000302E1" w:rsidRPr="001D7BA1" w:rsidRDefault="000302E1">
      <w:bookmarkStart w:id="42" w:name="sub_64"/>
      <w:bookmarkEnd w:id="41"/>
      <w:r w:rsidRPr="001D7BA1">
        <w:t>6.4. Работодатель несет перед Работником материальную и иную ответственность согласно действующему законодательству РФ.</w:t>
      </w:r>
    </w:p>
    <w:bookmarkEnd w:id="42"/>
    <w:p w14:paraId="03132FB0" w14:textId="77777777" w:rsidR="000302E1" w:rsidRPr="001D7BA1" w:rsidRDefault="000302E1"/>
    <w:p w14:paraId="12192AE9" w14:textId="77777777" w:rsidR="000302E1" w:rsidRPr="001D7BA1" w:rsidRDefault="000302E1">
      <w:pPr>
        <w:pStyle w:val="1"/>
        <w:rPr>
          <w:color w:val="auto"/>
        </w:rPr>
      </w:pPr>
      <w:bookmarkStart w:id="43" w:name="sub_7"/>
      <w:r w:rsidRPr="001D7BA1">
        <w:rPr>
          <w:color w:val="auto"/>
        </w:rPr>
        <w:t>7. Основания прекращения трудового договора</w:t>
      </w:r>
    </w:p>
    <w:bookmarkEnd w:id="43"/>
    <w:p w14:paraId="6A8FFA6C" w14:textId="77777777" w:rsidR="000302E1" w:rsidRPr="001D7BA1" w:rsidRDefault="000302E1"/>
    <w:p w14:paraId="3086E08B" w14:textId="77777777" w:rsidR="000302E1" w:rsidRPr="001D7BA1" w:rsidRDefault="000302E1">
      <w:bookmarkStart w:id="44" w:name="sub_71"/>
      <w:r w:rsidRPr="001D7BA1">
        <w:t>7.1. Настоящий трудовой договор может быть прекращен по основаниям, предусмотренным действующим трудовым законодательством РФ.</w:t>
      </w:r>
    </w:p>
    <w:p w14:paraId="41611022" w14:textId="77777777" w:rsidR="000302E1" w:rsidRPr="001D7BA1" w:rsidRDefault="000302E1">
      <w:bookmarkStart w:id="45" w:name="sub_72"/>
      <w:bookmarkEnd w:id="44"/>
      <w:r w:rsidRPr="001D7BA1">
        <w:t xml:space="preserve">7.2. Помимо оснований, предусмотренных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 и иными федеральными законами, трудовой договор с Руководителем Организации прекращается по следующим основаниям:</w:t>
      </w:r>
    </w:p>
    <w:bookmarkEnd w:id="45"/>
    <w:p w14:paraId="43B4C7CF" w14:textId="77777777" w:rsidR="000302E1" w:rsidRPr="001D7BA1" w:rsidRDefault="000302E1">
      <w:r w:rsidRPr="001D7BA1">
        <w:t>- в связи с отстранением от должности Руководителя Организации-должника в соответствии с законодательством о несостоятельности (банкротстве);</w:t>
      </w:r>
    </w:p>
    <w:p w14:paraId="096239C7" w14:textId="77777777" w:rsidR="000302E1" w:rsidRDefault="000302E1">
      <w:r w:rsidRPr="001D7BA1">
        <w:t>- в связи с принятием уполномоченным органом</w:t>
      </w:r>
      <w:r>
        <w:t xml:space="preserve">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договора;</w:t>
      </w:r>
    </w:p>
    <w:p w14:paraId="184F3826" w14:textId="77777777" w:rsidR="000302E1" w:rsidRDefault="000302E1">
      <w:r>
        <w:t>- [</w:t>
      </w:r>
      <w:r>
        <w:rPr>
          <w:rStyle w:val="a3"/>
          <w:bCs/>
        </w:rPr>
        <w:t>указать иные основания расторжения трудового договора</w:t>
      </w:r>
      <w:r>
        <w:t>].</w:t>
      </w:r>
    </w:p>
    <w:p w14:paraId="3229CDC4" w14:textId="77777777" w:rsidR="000302E1" w:rsidRDefault="000302E1">
      <w:bookmarkStart w:id="46" w:name="sub_73"/>
      <w:r>
        <w:t xml:space="preserve">7.3. В случае прекращения трудового договора с Руководителем Организации в связи с </w:t>
      </w:r>
      <w:r>
        <w:lastRenderedPageBreak/>
        <w:t>принятием уполномоченным органом Организации решения о прекращении трудового договора, при отсутствии виновных действий (бездействия) Работника ему выплачивается компенсация в размере [</w:t>
      </w:r>
      <w:r>
        <w:rPr>
          <w:rStyle w:val="a3"/>
          <w:bCs/>
        </w:rPr>
        <w:t>не ниже трехкратного среднего месячного заработка</w:t>
      </w:r>
      <w:r>
        <w:t>].</w:t>
      </w:r>
    </w:p>
    <w:p w14:paraId="08C7A861" w14:textId="77777777" w:rsidR="000302E1" w:rsidRDefault="000302E1">
      <w:bookmarkStart w:id="47" w:name="sub_74"/>
      <w:bookmarkEnd w:id="46"/>
      <w:r>
        <w:t>7.4. Руководитель Организации имеет право досрочно расторгнуть трудовой договор, предупредив об этом Работодателя в письменной форме не позднее чем за один месяц.</w:t>
      </w:r>
    </w:p>
    <w:bookmarkEnd w:id="47"/>
    <w:p w14:paraId="6E935259" w14:textId="77777777" w:rsidR="000302E1" w:rsidRDefault="000302E1"/>
    <w:p w14:paraId="24CB1A9E" w14:textId="77777777" w:rsidR="000302E1" w:rsidRDefault="000302E1">
      <w:pPr>
        <w:pStyle w:val="1"/>
      </w:pPr>
      <w:bookmarkStart w:id="48" w:name="sub_8"/>
      <w:r>
        <w:t>8. Заключительные положения</w:t>
      </w:r>
    </w:p>
    <w:bookmarkEnd w:id="48"/>
    <w:p w14:paraId="1EC8E3A9" w14:textId="77777777" w:rsidR="000302E1" w:rsidRDefault="000302E1"/>
    <w:p w14:paraId="1BD29015" w14:textId="77777777" w:rsidR="000302E1" w:rsidRDefault="000302E1">
      <w:bookmarkStart w:id="49" w:name="sub_81"/>
      <w:r>
        <w:t>8.1. Работнику предоставляются меры социальной поддержки, предусмотренные соглашениями, локальными нормативными актами и иными нормативными правовыми актами, содержащими нормы трудового права.</w:t>
      </w:r>
    </w:p>
    <w:p w14:paraId="77EE2641" w14:textId="77777777" w:rsidR="000302E1" w:rsidRPr="001D7BA1" w:rsidRDefault="000302E1">
      <w:bookmarkStart w:id="50" w:name="sub_82"/>
      <w:bookmarkEnd w:id="49"/>
      <w:r>
        <w:t>8.2. Работник не должен разглашать сведения, относящиеся к охраняемой законом тайне (государственной, служебной, коммерческой и иной).</w:t>
      </w:r>
    </w:p>
    <w:p w14:paraId="063E8766" w14:textId="77777777" w:rsidR="000302E1" w:rsidRPr="001D7BA1" w:rsidRDefault="000302E1">
      <w:bookmarkStart w:id="51" w:name="sub_83"/>
      <w:bookmarkEnd w:id="50"/>
      <w:r w:rsidRPr="001D7BA1">
        <w:t xml:space="preserve">8.3. Споры между Сторонами, возникающие при исполнении настоящего трудового договора, рассматриваются в порядке, установленном </w:t>
      </w:r>
      <w:r w:rsidRPr="001D7BA1">
        <w:rPr>
          <w:rStyle w:val="a4"/>
          <w:rFonts w:cs="Times New Roman CYR"/>
          <w:color w:val="auto"/>
        </w:rPr>
        <w:t>Трудовым кодексом</w:t>
      </w:r>
      <w:r w:rsidRPr="001D7BA1">
        <w:t xml:space="preserve"> РФ и иными федеральными законами.</w:t>
      </w:r>
    </w:p>
    <w:p w14:paraId="27DD0A3B" w14:textId="77777777" w:rsidR="000302E1" w:rsidRDefault="000302E1">
      <w:bookmarkStart w:id="52" w:name="sub_84"/>
      <w:bookmarkEnd w:id="51"/>
      <w:r>
        <w:t>8.4.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14:paraId="65DE396C" w14:textId="77777777" w:rsidR="000302E1" w:rsidRDefault="000302E1">
      <w:bookmarkStart w:id="53" w:name="sub_85"/>
      <w:bookmarkEnd w:id="52"/>
      <w:r>
        <w:t>8.5.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bookmarkEnd w:id="53"/>
    <w:p w14:paraId="194DC2B9" w14:textId="77777777" w:rsidR="000302E1" w:rsidRDefault="000302E1"/>
    <w:p w14:paraId="5733E88E" w14:textId="77777777" w:rsidR="000302E1" w:rsidRDefault="000302E1">
      <w:pPr>
        <w:pStyle w:val="1"/>
      </w:pPr>
      <w:bookmarkStart w:id="54" w:name="sub_9"/>
      <w:r>
        <w:t>9. Реквизиты и подписи сторон</w:t>
      </w:r>
    </w:p>
    <w:bookmarkEnd w:id="54"/>
    <w:p w14:paraId="7D6D7602" w14:textId="77777777" w:rsidR="000302E1" w:rsidRDefault="000302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302E1" w14:paraId="6E9ED49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68A" w14:textId="77777777" w:rsidR="000302E1" w:rsidRDefault="000302E1">
            <w:pPr>
              <w:pStyle w:val="a6"/>
            </w:pPr>
            <w:r>
              <w:t>Работодатель: [</w:t>
            </w:r>
            <w:r>
              <w:rPr>
                <w:rStyle w:val="a3"/>
                <w:bCs/>
              </w:rPr>
              <w:t>полное наименование</w:t>
            </w:r>
            <w:r>
              <w:t>]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A4A3D" w14:textId="77777777" w:rsidR="000302E1" w:rsidRDefault="000302E1">
            <w:pPr>
              <w:pStyle w:val="a6"/>
            </w:pPr>
            <w:r>
              <w:t>Работник: [</w:t>
            </w:r>
            <w:r>
              <w:rPr>
                <w:rStyle w:val="a3"/>
                <w:bCs/>
              </w:rPr>
              <w:t>Ф. И. О.</w:t>
            </w:r>
            <w:r>
              <w:t>]</w:t>
            </w:r>
          </w:p>
        </w:tc>
      </w:tr>
      <w:tr w:rsidR="000302E1" w14:paraId="68467F81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F4554" w14:textId="77777777" w:rsidR="000302E1" w:rsidRDefault="000302E1">
            <w:pPr>
              <w:pStyle w:val="a6"/>
            </w:pPr>
            <w:r>
              <w:t>ИНН [</w:t>
            </w:r>
            <w:r>
              <w:rPr>
                <w:rStyle w:val="a3"/>
                <w:bCs/>
              </w:rPr>
              <w:t>номер</w:t>
            </w:r>
            <w:r>
              <w:t>]</w:t>
            </w:r>
          </w:p>
          <w:p w14:paraId="22238DA5" w14:textId="77777777" w:rsidR="000302E1" w:rsidRDefault="000302E1">
            <w:pPr>
              <w:pStyle w:val="a5"/>
            </w:pPr>
          </w:p>
          <w:p w14:paraId="48FDBC85" w14:textId="77777777" w:rsidR="000302E1" w:rsidRDefault="000302E1">
            <w:pPr>
              <w:pStyle w:val="a6"/>
            </w:pPr>
            <w:r>
              <w:t>ОГРН [</w:t>
            </w:r>
            <w:r>
              <w:rPr>
                <w:rStyle w:val="a3"/>
                <w:bCs/>
              </w:rPr>
              <w:t>номер</w:t>
            </w:r>
            <w:r>
              <w:t>]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362264" w14:textId="77777777" w:rsidR="000302E1" w:rsidRDefault="000302E1">
            <w:pPr>
              <w:pStyle w:val="a6"/>
            </w:pPr>
            <w:r>
              <w:t>паспорт: [</w:t>
            </w:r>
            <w:r>
              <w:rPr>
                <w:rStyle w:val="a3"/>
                <w:bCs/>
              </w:rPr>
              <w:t>серия, номер, дата выдачи, кем выдан, код подразделения</w:t>
            </w:r>
            <w:r>
              <w:t>]</w:t>
            </w:r>
          </w:p>
          <w:p w14:paraId="3CD23BA2" w14:textId="77777777" w:rsidR="000302E1" w:rsidRDefault="000302E1">
            <w:pPr>
              <w:pStyle w:val="a6"/>
            </w:pPr>
            <w:r>
              <w:t>зарегистрирован по адресу: [</w:t>
            </w:r>
            <w:r>
              <w:rPr>
                <w:rStyle w:val="a3"/>
                <w:bCs/>
              </w:rPr>
              <w:t>вписать нужное</w:t>
            </w:r>
            <w:r>
              <w:t>]</w:t>
            </w:r>
          </w:p>
        </w:tc>
      </w:tr>
      <w:tr w:rsidR="000302E1" w14:paraId="724FA655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66E7" w14:textId="77777777" w:rsidR="000302E1" w:rsidRDefault="000302E1">
            <w:pPr>
              <w:pStyle w:val="a6"/>
            </w:pPr>
            <w:r>
              <w:t>[</w:t>
            </w:r>
            <w:r>
              <w:rPr>
                <w:rStyle w:val="a3"/>
                <w:bCs/>
              </w:rPr>
              <w:t>должность, подпись, инициалы, фамилия</w:t>
            </w:r>
            <w:r>
              <w:t>]</w:t>
            </w:r>
          </w:p>
        </w:tc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6B376" w14:textId="77777777" w:rsidR="000302E1" w:rsidRDefault="000302E1">
            <w:pPr>
              <w:pStyle w:val="a6"/>
            </w:pPr>
            <w:r>
              <w:t>[</w:t>
            </w:r>
            <w:r>
              <w:rPr>
                <w:rStyle w:val="a3"/>
                <w:bCs/>
              </w:rPr>
              <w:t>подпись, инициалы, фамилия</w:t>
            </w:r>
            <w:r>
              <w:t>]</w:t>
            </w:r>
          </w:p>
        </w:tc>
      </w:tr>
    </w:tbl>
    <w:p w14:paraId="74ACFD71" w14:textId="77777777" w:rsidR="000302E1" w:rsidRDefault="000302E1"/>
    <w:p w14:paraId="2B83CDEA" w14:textId="77777777" w:rsidR="000302E1" w:rsidRDefault="000302E1">
      <w:r>
        <w:t>Экземпляр трудового договора мною получен [</w:t>
      </w:r>
      <w:r>
        <w:rPr>
          <w:rStyle w:val="a3"/>
          <w:bCs/>
        </w:rPr>
        <w:t>подпись, инициалы, фамилия</w:t>
      </w:r>
      <w:r>
        <w:t>]</w:t>
      </w:r>
    </w:p>
    <w:p w14:paraId="7A7F5934" w14:textId="77777777" w:rsidR="000302E1" w:rsidRDefault="000302E1"/>
    <w:sectPr w:rsidR="000302E1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F176" w14:textId="77777777" w:rsidR="008C78B9" w:rsidRDefault="008C78B9">
      <w:r>
        <w:separator/>
      </w:r>
    </w:p>
  </w:endnote>
  <w:endnote w:type="continuationSeparator" w:id="0">
    <w:p w14:paraId="6416AC4A" w14:textId="77777777" w:rsidR="008C78B9" w:rsidRDefault="008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302E1" w14:paraId="6DBCA7A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08A21C1" w14:textId="77777777" w:rsidR="000302E1" w:rsidRDefault="000302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E3DD3F6" w14:textId="77777777" w:rsidR="000302E1" w:rsidRDefault="000302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4F95EF6" w14:textId="77777777" w:rsidR="000302E1" w:rsidRDefault="000302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4173" w14:textId="77777777" w:rsidR="008C78B9" w:rsidRDefault="008C78B9">
      <w:r>
        <w:separator/>
      </w:r>
    </w:p>
  </w:footnote>
  <w:footnote w:type="continuationSeparator" w:id="0">
    <w:p w14:paraId="21EDF51E" w14:textId="77777777" w:rsidR="008C78B9" w:rsidRDefault="008C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4031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BA1"/>
    <w:rsid w:val="000302E1"/>
    <w:rsid w:val="001D7BA1"/>
    <w:rsid w:val="003E37AB"/>
    <w:rsid w:val="008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4FEE6"/>
  <w14:defaultImageDpi w14:val="0"/>
  <w15:docId w15:val="{BF2B917B-635A-46BE-87DE-8223A8A6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2482</Words>
  <Characters>14152</Characters>
  <Application>Microsoft Office Word</Application>
  <DocSecurity>0</DocSecurity>
  <Lines>117</Lines>
  <Paragraphs>33</Paragraphs>
  <ScaleCrop>false</ScaleCrop>
  <Company>НПП "Гарант-Сервис"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Анна Илющенко</cp:lastModifiedBy>
  <cp:revision>2</cp:revision>
  <dcterms:created xsi:type="dcterms:W3CDTF">2023-11-28T10:42:00Z</dcterms:created>
  <dcterms:modified xsi:type="dcterms:W3CDTF">2023-11-28T10:42:00Z</dcterms:modified>
</cp:coreProperties>
</file>