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40" w:rsidRDefault="00331340">
      <w:pPr>
        <w:pStyle w:val="ConsPlusTitlePage"/>
      </w:pPr>
      <w:r>
        <w:br/>
      </w:r>
    </w:p>
    <w:p w:rsidR="00331340" w:rsidRDefault="00331340">
      <w:pPr>
        <w:pStyle w:val="ConsPlusNormal"/>
        <w:jc w:val="both"/>
        <w:outlineLvl w:val="0"/>
      </w:pPr>
    </w:p>
    <w:p w:rsidR="00331340" w:rsidRDefault="00331340">
      <w:pPr>
        <w:pStyle w:val="ConsPlusNormal"/>
        <w:spacing w:before="280"/>
        <w:jc w:val="right"/>
      </w:pPr>
      <w:r>
        <w:t>Приложение</w:t>
      </w:r>
    </w:p>
    <w:p w:rsidR="00331340" w:rsidRDefault="00331340">
      <w:pPr>
        <w:pStyle w:val="ConsPlusNormal"/>
        <w:jc w:val="right"/>
      </w:pPr>
      <w:r>
        <w:t>к коллективному договору N ____</w:t>
      </w:r>
    </w:p>
    <w:p w:rsidR="00331340" w:rsidRDefault="00331340">
      <w:pPr>
        <w:pStyle w:val="ConsPlusNormal"/>
        <w:jc w:val="right"/>
      </w:pPr>
      <w:r>
        <w:t>от "__"___________ ____ г.</w:t>
      </w:r>
    </w:p>
    <w:p w:rsidR="00331340" w:rsidRDefault="00331340">
      <w:pPr>
        <w:pStyle w:val="ConsPlusNormal"/>
        <w:ind w:firstLine="540"/>
        <w:jc w:val="both"/>
      </w:pPr>
    </w:p>
    <w:p w:rsidR="00331340" w:rsidRDefault="00331340">
      <w:pPr>
        <w:pStyle w:val="ConsPlusNonformat"/>
        <w:jc w:val="both"/>
      </w:pPr>
      <w:r>
        <w:t xml:space="preserve">                                                                  УТВЕРЖДАЮ</w:t>
      </w:r>
    </w:p>
    <w:p w:rsidR="00331340" w:rsidRDefault="00331340">
      <w:pPr>
        <w:pStyle w:val="ConsPlusNonformat"/>
        <w:jc w:val="both"/>
      </w:pPr>
      <w:r>
        <w:t xml:space="preserve">                                                 __________________________</w:t>
      </w:r>
    </w:p>
    <w:p w:rsidR="00331340" w:rsidRDefault="00331340">
      <w:pPr>
        <w:pStyle w:val="ConsPlusNonformat"/>
        <w:jc w:val="both"/>
      </w:pPr>
      <w:r>
        <w:t xml:space="preserve">                                                  (должность руководителя)</w:t>
      </w:r>
    </w:p>
    <w:p w:rsidR="00331340" w:rsidRDefault="00331340">
      <w:pPr>
        <w:pStyle w:val="ConsPlusNonformat"/>
        <w:jc w:val="both"/>
      </w:pPr>
    </w:p>
    <w:p w:rsidR="00331340" w:rsidRDefault="00331340">
      <w:pPr>
        <w:pStyle w:val="ConsPlusNonformat"/>
        <w:jc w:val="both"/>
      </w:pPr>
      <w:r>
        <w:t xml:space="preserve">                                                 __________________________</w:t>
      </w:r>
    </w:p>
    <w:p w:rsidR="00331340" w:rsidRDefault="00331340">
      <w:pPr>
        <w:pStyle w:val="ConsPlusNonformat"/>
        <w:jc w:val="both"/>
      </w:pPr>
      <w:r>
        <w:t xml:space="preserve">                                                 (наименование организации)</w:t>
      </w:r>
    </w:p>
    <w:p w:rsidR="00331340" w:rsidRDefault="00331340">
      <w:pPr>
        <w:pStyle w:val="ConsPlusNonformat"/>
        <w:jc w:val="both"/>
      </w:pPr>
    </w:p>
    <w:p w:rsidR="00331340" w:rsidRDefault="00331340">
      <w:pPr>
        <w:pStyle w:val="ConsPlusNonformat"/>
        <w:jc w:val="both"/>
      </w:pPr>
      <w:r>
        <w:t xml:space="preserve">                                                 __________________________</w:t>
      </w:r>
    </w:p>
    <w:p w:rsidR="00331340" w:rsidRDefault="00331340">
      <w:pPr>
        <w:pStyle w:val="ConsPlusNonformat"/>
        <w:jc w:val="both"/>
      </w:pPr>
      <w:r>
        <w:t xml:space="preserve">                                                      (Ф.И.О., подпись)</w:t>
      </w:r>
    </w:p>
    <w:p w:rsidR="00331340" w:rsidRDefault="00331340">
      <w:pPr>
        <w:pStyle w:val="ConsPlusNonformat"/>
        <w:jc w:val="both"/>
      </w:pPr>
    </w:p>
    <w:p w:rsidR="00331340" w:rsidRDefault="00331340">
      <w:pPr>
        <w:pStyle w:val="ConsPlusNonformat"/>
        <w:jc w:val="both"/>
      </w:pPr>
      <w:r>
        <w:t xml:space="preserve">                                                    "__"___________ ____ г.</w:t>
      </w:r>
    </w:p>
    <w:p w:rsidR="00331340" w:rsidRDefault="00331340">
      <w:pPr>
        <w:pStyle w:val="ConsPlusNonformat"/>
        <w:jc w:val="both"/>
      </w:pPr>
    </w:p>
    <w:p w:rsidR="00331340" w:rsidRDefault="00331340">
      <w:pPr>
        <w:pStyle w:val="ConsPlusNonformat"/>
        <w:jc w:val="both"/>
      </w:pPr>
      <w:r>
        <w:t xml:space="preserve">                                                                Согласовано</w:t>
      </w:r>
    </w:p>
    <w:p w:rsidR="00331340" w:rsidRDefault="00331340">
      <w:pPr>
        <w:pStyle w:val="ConsPlusNonformat"/>
        <w:jc w:val="both"/>
      </w:pPr>
      <w:r>
        <w:t xml:space="preserve">                                                 __________________________</w:t>
      </w:r>
    </w:p>
    <w:p w:rsidR="00331340" w:rsidRDefault="00331340">
      <w:pPr>
        <w:pStyle w:val="ConsPlusNonformat"/>
        <w:jc w:val="both"/>
      </w:pPr>
      <w:r>
        <w:t xml:space="preserve">                                                   (представительный орган</w:t>
      </w:r>
    </w:p>
    <w:p w:rsidR="00331340" w:rsidRDefault="00331340">
      <w:pPr>
        <w:pStyle w:val="ConsPlusNonformat"/>
        <w:jc w:val="both"/>
      </w:pPr>
      <w:r>
        <w:t xml:space="preserve">                                                   работников организации)</w:t>
      </w:r>
    </w:p>
    <w:p w:rsidR="00331340" w:rsidRDefault="00331340">
      <w:pPr>
        <w:pStyle w:val="ConsPlusNormal"/>
        <w:ind w:firstLine="540"/>
        <w:jc w:val="both"/>
      </w:pPr>
    </w:p>
    <w:p w:rsidR="00331340" w:rsidRDefault="00331340">
      <w:pPr>
        <w:pStyle w:val="ConsPlusNormal"/>
        <w:jc w:val="center"/>
      </w:pPr>
      <w:r>
        <w:t>ПРАВИЛА</w:t>
      </w:r>
    </w:p>
    <w:p w:rsidR="00331340" w:rsidRDefault="00331340">
      <w:pPr>
        <w:pStyle w:val="ConsPlusNormal"/>
        <w:jc w:val="center"/>
      </w:pPr>
      <w:r>
        <w:t>внутреннего трудового распорядка</w:t>
      </w:r>
    </w:p>
    <w:p w:rsidR="00331340" w:rsidRDefault="00331340">
      <w:pPr>
        <w:pStyle w:val="ConsPlusNormal"/>
        <w:jc w:val="center"/>
      </w:pPr>
      <w:r>
        <w:t>в __________________________________</w:t>
      </w:r>
    </w:p>
    <w:p w:rsidR="00331340" w:rsidRDefault="00331340">
      <w:pPr>
        <w:pStyle w:val="ConsPlusNormal"/>
        <w:jc w:val="center"/>
      </w:pPr>
      <w:r>
        <w:t>(наименование организации)</w:t>
      </w:r>
    </w:p>
    <w:p w:rsidR="00331340" w:rsidRDefault="00331340">
      <w:pPr>
        <w:pStyle w:val="ConsPlusNormal"/>
        <w:ind w:firstLine="540"/>
        <w:jc w:val="both"/>
      </w:pPr>
    </w:p>
    <w:p w:rsidR="00331340" w:rsidRDefault="00331340">
      <w:pPr>
        <w:pStyle w:val="ConsPlusNormal"/>
        <w:ind w:firstLine="540"/>
        <w:jc w:val="both"/>
      </w:pPr>
      <w:r>
        <w:t>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______________ - наименование организации (далее по тексту - "работодатель", "Организация")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331340" w:rsidRDefault="00331340">
      <w:pPr>
        <w:pStyle w:val="ConsPlusNormal"/>
        <w:ind w:firstLine="540"/>
        <w:jc w:val="both"/>
      </w:pPr>
    </w:p>
    <w:p w:rsidR="00331340" w:rsidRDefault="00331340">
      <w:pPr>
        <w:pStyle w:val="ConsPlusNormal"/>
        <w:jc w:val="center"/>
        <w:outlineLvl w:val="0"/>
      </w:pPr>
      <w:r>
        <w:t>1. ПРИЕМ НА РАБОТУ, ПЕРЕВОД НА ДРУГУЮ ДОЛЖНОСТЬ</w:t>
      </w:r>
    </w:p>
    <w:p w:rsidR="00331340" w:rsidRDefault="00331340">
      <w:pPr>
        <w:pStyle w:val="ConsPlusNormal"/>
        <w:jc w:val="center"/>
      </w:pPr>
      <w:r>
        <w:t>И УВОЛЬНЕНИЕ</w:t>
      </w:r>
    </w:p>
    <w:p w:rsidR="00331340" w:rsidRDefault="00331340">
      <w:pPr>
        <w:pStyle w:val="ConsPlusNormal"/>
        <w:ind w:firstLine="540"/>
        <w:jc w:val="both"/>
      </w:pPr>
    </w:p>
    <w:p w:rsidR="00331340" w:rsidRDefault="00331340">
      <w:pPr>
        <w:pStyle w:val="ConsPlusNormal"/>
        <w:ind w:firstLine="540"/>
        <w:jc w:val="both"/>
      </w:pPr>
      <w:r>
        <w:t>1.1. Прием на работу в Организацию производится на основании заключенного трудового договора.</w:t>
      </w:r>
    </w:p>
    <w:p w:rsidR="00331340" w:rsidRDefault="00331340">
      <w:pPr>
        <w:pStyle w:val="ConsPlusNormal"/>
        <w:spacing w:before="220"/>
        <w:ind w:firstLine="540"/>
        <w:jc w:val="both"/>
      </w:pPr>
      <w:r>
        <w:t>1.2. При заключении трудового договора работодатель обязан потребовать от поступающего:</w:t>
      </w:r>
    </w:p>
    <w:p w:rsidR="00331340" w:rsidRDefault="00994E5A" w:rsidP="00822F53">
      <w:pPr>
        <w:pStyle w:val="ConsPlusNormal"/>
        <w:numPr>
          <w:ilvl w:val="0"/>
          <w:numId w:val="1"/>
        </w:numPr>
        <w:spacing w:before="220"/>
        <w:jc w:val="both"/>
      </w:pPr>
      <w:r>
        <w:t xml:space="preserve">трудовую книжку или </w:t>
      </w:r>
      <w:r w:rsidR="00331340">
        <w:t>сведения о трудовой деятельности</w:t>
      </w:r>
      <w:r>
        <w:t xml:space="preserve"> (СТД-ПФР) если трудовая книжка ведется в электронном виде</w:t>
      </w:r>
      <w:r w:rsidR="00331340">
        <w:t>, за исключением случаев, когда трудовой договор заключается впервые</w:t>
      </w:r>
      <w:r>
        <w:t xml:space="preserve"> или сотрудник будет работать по совместительству</w:t>
      </w:r>
      <w:r w:rsidR="00331340">
        <w:t>;</w:t>
      </w:r>
    </w:p>
    <w:p w:rsidR="00331340" w:rsidRDefault="00331340" w:rsidP="00822F53">
      <w:pPr>
        <w:pStyle w:val="ConsPlusNormal"/>
        <w:numPr>
          <w:ilvl w:val="0"/>
          <w:numId w:val="1"/>
        </w:numPr>
        <w:spacing w:before="220"/>
        <w:jc w:val="both"/>
      </w:pPr>
      <w:r>
        <w:t>паспорт или иной документ, удостоверяющий личность;</w:t>
      </w:r>
    </w:p>
    <w:p w:rsidR="00331340" w:rsidRDefault="00331340" w:rsidP="00822F53">
      <w:pPr>
        <w:pStyle w:val="ConsPlusNormal"/>
        <w:numPr>
          <w:ilvl w:val="0"/>
          <w:numId w:val="1"/>
        </w:numPr>
        <w:spacing w:before="220"/>
        <w:jc w:val="both"/>
      </w:pPr>
      <w:r>
        <w:t>документ об образовании и/или квалификации;</w:t>
      </w:r>
    </w:p>
    <w:p w:rsidR="00331340" w:rsidRDefault="00331340" w:rsidP="00822F53">
      <w:pPr>
        <w:pStyle w:val="ConsPlusNormal"/>
        <w:numPr>
          <w:ilvl w:val="0"/>
          <w:numId w:val="1"/>
        </w:numPr>
        <w:spacing w:before="22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331340" w:rsidRDefault="00331340" w:rsidP="00822F53">
      <w:pPr>
        <w:pStyle w:val="ConsPlusNormal"/>
        <w:numPr>
          <w:ilvl w:val="0"/>
          <w:numId w:val="1"/>
        </w:numPr>
        <w:spacing w:before="220"/>
        <w:jc w:val="both"/>
      </w:pPr>
      <w:r>
        <w:t>документы воинского учета - для военнообязанных и лиц, подлежащих призыву на военную службу;</w:t>
      </w:r>
    </w:p>
    <w:p w:rsidR="00331340" w:rsidRDefault="00331340" w:rsidP="007C4ECF">
      <w:pPr>
        <w:pStyle w:val="ConsPlusNormal"/>
        <w:numPr>
          <w:ilvl w:val="0"/>
          <w:numId w:val="1"/>
        </w:numPr>
        <w:spacing w:before="220"/>
        <w:jc w:val="both"/>
      </w:pPr>
      <w:r>
        <w:t xml:space="preserve">справку о наличии (отсутствии) судимости и (или) факта уголовного преследования либо о </w:t>
      </w:r>
      <w:r>
        <w:lastRenderedPageBreak/>
        <w:t>прекращении уголовного преследования по реабилитирующим основаниям</w:t>
      </w:r>
      <w:r w:rsidR="00822F53">
        <w:t xml:space="preserve"> (если она требуется по Трудовому кодексу или иным законам)</w:t>
      </w:r>
      <w:r>
        <w:t xml:space="preserve"> </w:t>
      </w:r>
      <w:r w:rsidR="00822F53">
        <w:t xml:space="preserve"> </w:t>
      </w:r>
    </w:p>
    <w:p w:rsidR="00331340" w:rsidRDefault="00331340" w:rsidP="007C4ECF">
      <w:pPr>
        <w:pStyle w:val="ConsPlusNormal"/>
        <w:numPr>
          <w:ilvl w:val="0"/>
          <w:numId w:val="1"/>
        </w:numPr>
        <w:spacing w:before="22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r w:rsidR="00822F53">
        <w:t xml:space="preserve"> (если она требуется по Трудовому кодексу или иным законам)</w:t>
      </w:r>
    </w:p>
    <w:p w:rsidR="00994E5A" w:rsidRDefault="00994E5A" w:rsidP="00994E5A">
      <w:pPr>
        <w:autoSpaceDE w:val="0"/>
        <w:autoSpaceDN w:val="0"/>
        <w:adjustRightInd w:val="0"/>
        <w:spacing w:after="0" w:line="240" w:lineRule="auto"/>
        <w:ind w:firstLine="540"/>
        <w:jc w:val="both"/>
        <w:rPr>
          <w:rFonts w:ascii="Calibri" w:hAnsi="Calibri" w:cs="Calibri"/>
        </w:rPr>
      </w:pPr>
    </w:p>
    <w:p w:rsidR="00994E5A" w:rsidRDefault="00994E5A" w:rsidP="00994E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впервые трудовая книжка оформляется работодателем, если выбран бумажный вариант её ведения. С 2021 года </w:t>
      </w:r>
      <w:r w:rsidR="00822F53">
        <w:rPr>
          <w:rFonts w:ascii="Calibri" w:hAnsi="Calibri" w:cs="Calibri"/>
        </w:rPr>
        <w:t xml:space="preserve">новые </w:t>
      </w:r>
      <w:r>
        <w:rPr>
          <w:rFonts w:ascii="Calibri" w:hAnsi="Calibri" w:cs="Calibri"/>
        </w:rPr>
        <w:t>бумажные трудовые книжки не оформляются.</w:t>
      </w:r>
    </w:p>
    <w:p w:rsidR="00994E5A" w:rsidRDefault="00994E5A" w:rsidP="00994E5A">
      <w:pPr>
        <w:pStyle w:val="ConsPlusNormal"/>
        <w:spacing w:before="220"/>
        <w:ind w:firstLine="540"/>
        <w:jc w:val="both"/>
      </w:pPr>
      <w: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сведения, необходимые для регистрации указанного лица в системе индивидуального (персонифицированного) учета.</w:t>
      </w:r>
    </w:p>
    <w:p w:rsidR="00331340" w:rsidRDefault="00331340">
      <w:pPr>
        <w:pStyle w:val="ConsPlusNormal"/>
        <w:spacing w:before="220"/>
        <w:ind w:firstLine="540"/>
        <w:jc w:val="both"/>
      </w:pPr>
      <w:r>
        <w:t>1.3. Прием на работу в Организацию осуществляется, как правило, с прохождением испытательного срока продолжительностью от одного до трех месяцев. Условие об испытании должно быть прямо указано в трудовом договоре.</w:t>
      </w:r>
      <w:r w:rsidR="00B52615">
        <w:t xml:space="preserve"> </w:t>
      </w:r>
    </w:p>
    <w:p w:rsidR="00B52615" w:rsidRDefault="00B52615" w:rsidP="00B52615"/>
    <w:p w:rsidR="00B52615" w:rsidRDefault="00331340" w:rsidP="00B52615">
      <w:pPr>
        <w:spacing w:line="240" w:lineRule="auto"/>
        <w:ind w:firstLine="539"/>
      </w:pPr>
      <w:r>
        <w:t xml:space="preserve">1.4. </w:t>
      </w:r>
      <w:r w:rsidR="00B52615">
        <w:t>В срок испытания не засчитывается период временной нетрудоспособности и другие периоды, когда работник фактически отсутствовал на работе.</w:t>
      </w:r>
    </w:p>
    <w:p w:rsidR="00331340" w:rsidRDefault="00B52615">
      <w:pPr>
        <w:pStyle w:val="ConsPlusNormal"/>
        <w:spacing w:before="220"/>
        <w:ind w:firstLine="540"/>
        <w:jc w:val="both"/>
      </w:pPr>
      <w:r>
        <w:t xml:space="preserve">1.5. </w:t>
      </w:r>
      <w:r w:rsidR="00331340">
        <w:t xml:space="preserve">Испытание при приеме на работу </w:t>
      </w:r>
      <w:proofErr w:type="gramStart"/>
      <w:r w:rsidR="00331340">
        <w:t>не устанавливается</w:t>
      </w:r>
      <w:proofErr w:type="gramEnd"/>
      <w:r w:rsidR="00331340">
        <w:t xml:space="preserve"> для:</w:t>
      </w:r>
    </w:p>
    <w:p w:rsidR="00331340" w:rsidRDefault="00331340" w:rsidP="00B52615">
      <w:pPr>
        <w:pStyle w:val="ConsPlusNormal"/>
        <w:numPr>
          <w:ilvl w:val="0"/>
          <w:numId w:val="2"/>
        </w:numPr>
        <w:spacing w:before="220"/>
        <w:jc w:val="both"/>
      </w:pPr>
      <w:r>
        <w:t>беременных женщин и женщин, имеющих детей в возрасте до полутора лет;</w:t>
      </w:r>
    </w:p>
    <w:p w:rsidR="00331340" w:rsidRDefault="00331340" w:rsidP="00B52615">
      <w:pPr>
        <w:pStyle w:val="ConsPlusNormal"/>
        <w:numPr>
          <w:ilvl w:val="0"/>
          <w:numId w:val="2"/>
        </w:numPr>
        <w:spacing w:before="220"/>
        <w:jc w:val="both"/>
      </w:pPr>
      <w:r>
        <w:t>лиц, не достигших возраста восемнадцати лет;</w:t>
      </w:r>
    </w:p>
    <w:p w:rsidR="00331340" w:rsidRDefault="00B52615" w:rsidP="00B52615">
      <w:pPr>
        <w:pStyle w:val="ConsPlusNormal"/>
        <w:numPr>
          <w:ilvl w:val="0"/>
          <w:numId w:val="2"/>
        </w:numPr>
        <w:spacing w:before="220"/>
        <w:jc w:val="both"/>
      </w:pPr>
      <w:r>
        <w:t>л</w:t>
      </w:r>
      <w:r w:rsidR="00331340">
        <w:t>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31340" w:rsidRDefault="00B52615" w:rsidP="00B52615">
      <w:pPr>
        <w:pStyle w:val="ConsPlusNormal"/>
        <w:numPr>
          <w:ilvl w:val="0"/>
          <w:numId w:val="2"/>
        </w:numPr>
        <w:spacing w:before="220"/>
        <w:jc w:val="both"/>
      </w:pPr>
      <w:r>
        <w:t>л</w:t>
      </w:r>
      <w:r w:rsidR="00331340">
        <w:t>иц, приглашенных на работу в порядке перевода от другого работодат</w:t>
      </w:r>
      <w:r>
        <w:t>еля по согласованию между работо</w:t>
      </w:r>
      <w:r w:rsidR="00331340">
        <w:t>дателями;</w:t>
      </w:r>
    </w:p>
    <w:p w:rsidR="00331340" w:rsidRDefault="00331340" w:rsidP="00B52615">
      <w:pPr>
        <w:pStyle w:val="ConsPlusNormal"/>
        <w:numPr>
          <w:ilvl w:val="0"/>
          <w:numId w:val="2"/>
        </w:numPr>
        <w:spacing w:before="220"/>
        <w:jc w:val="both"/>
      </w:pPr>
      <w:r>
        <w:t>лиц, заключающих трудовой договор на срок до двух месяцев;</w:t>
      </w:r>
    </w:p>
    <w:p w:rsidR="00331340" w:rsidRDefault="00331340" w:rsidP="00B52615">
      <w:pPr>
        <w:pStyle w:val="ConsPlusNormal"/>
        <w:numPr>
          <w:ilvl w:val="0"/>
          <w:numId w:val="2"/>
        </w:numPr>
        <w:spacing w:before="220"/>
        <w:jc w:val="both"/>
      </w:pPr>
      <w:r>
        <w:t>иных лиц в случаях, предусмотренных Трудовым кодексом, иными федеральными законами, коллективным договором.</w:t>
      </w:r>
    </w:p>
    <w:p w:rsidR="00331340" w:rsidRDefault="00331340">
      <w:pPr>
        <w:pStyle w:val="ConsPlusNormal"/>
        <w:spacing w:before="220"/>
        <w:ind w:firstLine="540"/>
        <w:jc w:val="both"/>
      </w:pPr>
      <w:r>
        <w:t>1.</w:t>
      </w:r>
      <w:r w:rsidR="00B52615">
        <w:t>6</w:t>
      </w:r>
      <w:r>
        <w:t>. Прием на работу оформляется приказом, который объявляется работнику под расписку в трехдневный срок со дня подписания трудового договора.</w:t>
      </w:r>
    </w:p>
    <w:p w:rsidR="00331340" w:rsidRDefault="00331340">
      <w:pPr>
        <w:pStyle w:val="ConsPlusNormal"/>
        <w:spacing w:before="22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331340" w:rsidRDefault="00331340">
      <w:pPr>
        <w:pStyle w:val="ConsPlusNormal"/>
        <w:spacing w:before="220"/>
        <w:ind w:firstLine="540"/>
        <w:jc w:val="both"/>
      </w:pPr>
      <w:r>
        <w:t>1.</w:t>
      </w:r>
      <w:r w:rsidR="00B52615">
        <w:t>7</w:t>
      </w:r>
      <w:r>
        <w:t>. При поступлении работника на работу или переводе его в установленном порядке на другую работу работодатель обязан:</w:t>
      </w:r>
    </w:p>
    <w:p w:rsidR="00331340" w:rsidRDefault="00331340" w:rsidP="00B52615">
      <w:pPr>
        <w:pStyle w:val="ConsPlusNormal"/>
        <w:numPr>
          <w:ilvl w:val="0"/>
          <w:numId w:val="3"/>
        </w:numPr>
        <w:spacing w:before="220"/>
        <w:jc w:val="both"/>
      </w:pPr>
      <w:r>
        <w:t>ознакомить его с порученной работой, условиями и оплатой труда, разъяснить работнику его права и обязанности;</w:t>
      </w:r>
    </w:p>
    <w:p w:rsidR="00331340" w:rsidRDefault="00331340" w:rsidP="00B52615">
      <w:pPr>
        <w:pStyle w:val="ConsPlusNormal"/>
        <w:numPr>
          <w:ilvl w:val="0"/>
          <w:numId w:val="3"/>
        </w:numPr>
        <w:spacing w:before="220"/>
        <w:jc w:val="both"/>
      </w:pPr>
      <w:r>
        <w:t>ознакомить с правилами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331340" w:rsidRDefault="00331340" w:rsidP="00B52615">
      <w:pPr>
        <w:pStyle w:val="ConsPlusNormal"/>
        <w:numPr>
          <w:ilvl w:val="0"/>
          <w:numId w:val="3"/>
        </w:numPr>
        <w:spacing w:before="220"/>
        <w:jc w:val="both"/>
      </w:pPr>
      <w:r>
        <w:t xml:space="preserve">провести инструктаж по технике безопасности, производственной санитарии, </w:t>
      </w:r>
      <w:r>
        <w:lastRenderedPageBreak/>
        <w:t>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331340" w:rsidRDefault="00B52615">
      <w:pPr>
        <w:pStyle w:val="ConsPlusNormal"/>
        <w:spacing w:before="220"/>
        <w:ind w:firstLine="540"/>
        <w:jc w:val="both"/>
      </w:pPr>
      <w:r>
        <w:t>1.8</w:t>
      </w:r>
      <w:r w:rsidR="00331340">
        <w:t>.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331340" w:rsidRDefault="00331340">
      <w:pPr>
        <w:pStyle w:val="ConsPlusNormal"/>
        <w:spacing w:before="220"/>
        <w:ind w:firstLine="540"/>
        <w:jc w:val="both"/>
      </w:pPr>
      <w:r>
        <w:t>1.</w:t>
      </w:r>
      <w:r w:rsidR="00B52615">
        <w:t>9</w:t>
      </w:r>
      <w:r>
        <w:t>. Прекращение трудового договора может иметь место только по основаниям, предусмотренным трудовым законодательством.</w:t>
      </w:r>
    </w:p>
    <w:p w:rsidR="00331340" w:rsidRDefault="00331340">
      <w:pPr>
        <w:pStyle w:val="ConsPlusNormal"/>
        <w:spacing w:before="220"/>
        <w:ind w:firstLine="540"/>
        <w:jc w:val="both"/>
      </w:pPr>
      <w: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331340" w:rsidRDefault="00331340">
      <w:pPr>
        <w:pStyle w:val="ConsPlusNormal"/>
        <w:spacing w:before="220"/>
        <w:ind w:firstLine="540"/>
        <w:jc w:val="both"/>
      </w:pPr>
      <w:r>
        <w:t>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за период работы в Организации и произвести с ним расчет.</w:t>
      </w:r>
    </w:p>
    <w:p w:rsidR="00331340" w:rsidRDefault="00331340">
      <w:pPr>
        <w:pStyle w:val="ConsPlusNormal"/>
        <w:spacing w:before="220"/>
        <w:ind w:firstLine="540"/>
        <w:jc w:val="both"/>
      </w:pPr>
      <w:r>
        <w:t>По договоренности между работником и работодателем трудовой договор может быть расторгнут в срок, о котором просит работник.</w:t>
      </w:r>
    </w:p>
    <w:p w:rsidR="00331340" w:rsidRDefault="00331340">
      <w:pPr>
        <w:pStyle w:val="ConsPlusNormal"/>
        <w:spacing w:before="220"/>
        <w:ind w:firstLine="540"/>
        <w:jc w:val="both"/>
      </w:pPr>
      <w:r>
        <w:t>Срочный трудовой договор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331340" w:rsidRDefault="00331340">
      <w:pPr>
        <w:pStyle w:val="ConsPlusNormal"/>
        <w:spacing w:before="220"/>
        <w:ind w:firstLine="540"/>
        <w:jc w:val="both"/>
      </w:pPr>
      <w:r>
        <w:t>Прекращение трудового договора оформляется приказом работодателя.</w:t>
      </w:r>
    </w:p>
    <w:p w:rsidR="00331340" w:rsidRDefault="00331340">
      <w:pPr>
        <w:pStyle w:val="ConsPlusNormal"/>
        <w:spacing w:before="220"/>
        <w:ind w:firstLine="540"/>
        <w:jc w:val="both"/>
      </w:pPr>
      <w:r>
        <w:t>Днем увольнения считается последний день работы.</w:t>
      </w:r>
    </w:p>
    <w:p w:rsidR="00331340" w:rsidRDefault="00B52615">
      <w:pPr>
        <w:pStyle w:val="ConsPlusNormal"/>
        <w:spacing w:before="220"/>
        <w:ind w:firstLine="540"/>
        <w:jc w:val="both"/>
      </w:pPr>
      <w:r>
        <w:t>1.10</w:t>
      </w:r>
      <w:r w:rsidR="00331340">
        <w:t>.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331340" w:rsidRDefault="00331340">
      <w:pPr>
        <w:pStyle w:val="ConsPlusNormal"/>
        <w:ind w:firstLine="540"/>
        <w:jc w:val="both"/>
      </w:pPr>
    </w:p>
    <w:p w:rsidR="00331340" w:rsidRDefault="00331340">
      <w:pPr>
        <w:pStyle w:val="ConsPlusNormal"/>
        <w:jc w:val="center"/>
        <w:outlineLvl w:val="0"/>
      </w:pPr>
      <w:r>
        <w:t>2. ОСНОВНЫЕ ПРАВА, ОБЯЗАННОСТИ И ОТВЕТСТВЕННОСТЬ РАБОТНИКОВ</w:t>
      </w:r>
    </w:p>
    <w:p w:rsidR="00331340" w:rsidRDefault="00331340">
      <w:pPr>
        <w:pStyle w:val="ConsPlusNormal"/>
        <w:ind w:firstLine="540"/>
        <w:jc w:val="both"/>
      </w:pPr>
    </w:p>
    <w:p w:rsidR="00331340" w:rsidRDefault="00331340">
      <w:pPr>
        <w:pStyle w:val="ConsPlusNormal"/>
        <w:ind w:firstLine="540"/>
        <w:jc w:val="both"/>
      </w:pPr>
      <w:r>
        <w:t>2.1. Работник имеет право на:</w:t>
      </w:r>
    </w:p>
    <w:p w:rsidR="00331340" w:rsidRDefault="00331340" w:rsidP="007C4ECF">
      <w:pPr>
        <w:pStyle w:val="ConsPlusNormal"/>
        <w:numPr>
          <w:ilvl w:val="0"/>
          <w:numId w:val="4"/>
        </w:numPr>
        <w:spacing w:before="220"/>
        <w:jc w:val="both"/>
      </w:pPr>
      <w:r>
        <w:t>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331340" w:rsidRDefault="00331340" w:rsidP="007C4ECF">
      <w:pPr>
        <w:pStyle w:val="ConsPlusNormal"/>
        <w:numPr>
          <w:ilvl w:val="0"/>
          <w:numId w:val="4"/>
        </w:numPr>
        <w:spacing w:before="220"/>
        <w:jc w:val="both"/>
      </w:pPr>
      <w:r>
        <w:t>предоставление ему работы, обусловленной трудовым договором;</w:t>
      </w:r>
    </w:p>
    <w:p w:rsidR="00331340" w:rsidRDefault="00331340" w:rsidP="007C4ECF">
      <w:pPr>
        <w:pStyle w:val="ConsPlusNormal"/>
        <w:numPr>
          <w:ilvl w:val="0"/>
          <w:numId w:val="4"/>
        </w:numPr>
        <w:spacing w:before="220"/>
        <w:jc w:val="both"/>
      </w:pPr>
      <w:r>
        <w:t>рабочее место, соответствующее условиям, предусмотренным государственными стандартами организации и безопасности труда;</w:t>
      </w:r>
    </w:p>
    <w:p w:rsidR="00331340" w:rsidRDefault="00331340" w:rsidP="007C4ECF">
      <w:pPr>
        <w:pStyle w:val="ConsPlusNormal"/>
        <w:numPr>
          <w:ilvl w:val="0"/>
          <w:numId w:val="4"/>
        </w:numPr>
        <w:spacing w:before="22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1340" w:rsidRDefault="00331340" w:rsidP="007C4ECF">
      <w:pPr>
        <w:pStyle w:val="ConsPlusNormal"/>
        <w:numPr>
          <w:ilvl w:val="0"/>
          <w:numId w:val="4"/>
        </w:numPr>
        <w:spacing w:before="220"/>
        <w:jc w:val="both"/>
      </w:pPr>
      <w: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1340" w:rsidRDefault="00331340" w:rsidP="007C4ECF">
      <w:pPr>
        <w:pStyle w:val="ConsPlusNormal"/>
        <w:numPr>
          <w:ilvl w:val="0"/>
          <w:numId w:val="4"/>
        </w:numPr>
        <w:spacing w:before="220"/>
        <w:jc w:val="both"/>
      </w:pPr>
      <w:r>
        <w:t>полную достоверную информацию об условиях труда и требованиях охраны труда на рабочем месте;</w:t>
      </w:r>
    </w:p>
    <w:p w:rsidR="00331340" w:rsidRDefault="00331340" w:rsidP="007C4ECF">
      <w:pPr>
        <w:pStyle w:val="ConsPlusNormal"/>
        <w:numPr>
          <w:ilvl w:val="0"/>
          <w:numId w:val="4"/>
        </w:numPr>
        <w:spacing w:before="220"/>
        <w:jc w:val="both"/>
      </w:pPr>
      <w:r>
        <w:t>профессиональную подготовку, переподготовку и повышение своей квалификации в порядке, установленном законодательством Российской Федерации;</w:t>
      </w:r>
    </w:p>
    <w:p w:rsidR="00331340" w:rsidRDefault="00331340" w:rsidP="007C4ECF">
      <w:pPr>
        <w:pStyle w:val="ConsPlusNormal"/>
        <w:numPr>
          <w:ilvl w:val="0"/>
          <w:numId w:val="4"/>
        </w:numPr>
        <w:spacing w:before="220"/>
        <w:jc w:val="both"/>
      </w:pPr>
      <w:r>
        <w:t xml:space="preserve">объединение, включая право на создание профессиональных союзов и вступление в них для </w:t>
      </w:r>
      <w:r>
        <w:lastRenderedPageBreak/>
        <w:t>защиты своих трудовых прав, свобод и законных интересов;</w:t>
      </w:r>
    </w:p>
    <w:p w:rsidR="00331340" w:rsidRDefault="00331340" w:rsidP="007C4ECF">
      <w:pPr>
        <w:pStyle w:val="ConsPlusNormal"/>
        <w:numPr>
          <w:ilvl w:val="0"/>
          <w:numId w:val="4"/>
        </w:numPr>
        <w:spacing w:before="220"/>
        <w:jc w:val="both"/>
      </w:pPr>
      <w:r>
        <w:t>участие в управлении организацией в предусмотренных законодательством Российской Федерации формах;</w:t>
      </w:r>
    </w:p>
    <w:p w:rsidR="00331340" w:rsidRDefault="00331340" w:rsidP="007C4ECF">
      <w:pPr>
        <w:pStyle w:val="ConsPlusNormal"/>
        <w:numPr>
          <w:ilvl w:val="0"/>
          <w:numId w:val="4"/>
        </w:numPr>
        <w:spacing w:before="22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31340" w:rsidRDefault="00331340" w:rsidP="007C4ECF">
      <w:pPr>
        <w:pStyle w:val="ConsPlusNormal"/>
        <w:numPr>
          <w:ilvl w:val="0"/>
          <w:numId w:val="4"/>
        </w:numPr>
        <w:spacing w:before="220"/>
        <w:jc w:val="both"/>
      </w:pPr>
      <w:r>
        <w:t>защиту своих трудовых прав, свобод и законных интересов всеми не запрещенными законом способами;</w:t>
      </w:r>
    </w:p>
    <w:p w:rsidR="00331340" w:rsidRDefault="00331340" w:rsidP="007C4ECF">
      <w:pPr>
        <w:pStyle w:val="ConsPlusNormal"/>
        <w:numPr>
          <w:ilvl w:val="0"/>
          <w:numId w:val="4"/>
        </w:numPr>
        <w:spacing w:before="220"/>
        <w:jc w:val="both"/>
      </w:pPr>
      <w:r>
        <w:t>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331340" w:rsidRDefault="00331340" w:rsidP="007C4ECF">
      <w:pPr>
        <w:pStyle w:val="ConsPlusNormal"/>
        <w:numPr>
          <w:ilvl w:val="0"/>
          <w:numId w:val="4"/>
        </w:numPr>
        <w:spacing w:before="220"/>
        <w:jc w:val="both"/>
      </w:pPr>
      <w:r>
        <w:t>обязательное социальное страхование в случаях, предусмотренных законодательством Российской Федерации.</w:t>
      </w:r>
    </w:p>
    <w:p w:rsidR="00331340" w:rsidRDefault="00331340">
      <w:pPr>
        <w:pStyle w:val="ConsPlusNormal"/>
        <w:spacing w:before="220"/>
        <w:ind w:firstLine="540"/>
        <w:jc w:val="both"/>
      </w:pPr>
      <w:r>
        <w:t>2.2. Работник обязан:</w:t>
      </w:r>
    </w:p>
    <w:p w:rsidR="00331340" w:rsidRDefault="00331340" w:rsidP="007C4ECF">
      <w:pPr>
        <w:pStyle w:val="ConsPlusNormal"/>
        <w:numPr>
          <w:ilvl w:val="0"/>
          <w:numId w:val="5"/>
        </w:numPr>
        <w:spacing w:before="220"/>
        <w:jc w:val="both"/>
      </w:pPr>
      <w:r>
        <w:t>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331340" w:rsidRDefault="00331340" w:rsidP="007C4ECF">
      <w:pPr>
        <w:pStyle w:val="ConsPlusNormal"/>
        <w:numPr>
          <w:ilvl w:val="0"/>
          <w:numId w:val="5"/>
        </w:numPr>
        <w:spacing w:before="220"/>
        <w:jc w:val="both"/>
      </w:pPr>
      <w:r>
        <w:t>улучшать качество работы, постоянно повышать свой профессиональный и культурный уровень, заниматься самообразованием;</w:t>
      </w:r>
    </w:p>
    <w:p w:rsidR="00331340" w:rsidRDefault="00331340" w:rsidP="007C4ECF">
      <w:pPr>
        <w:pStyle w:val="ConsPlusNormal"/>
        <w:numPr>
          <w:ilvl w:val="0"/>
          <w:numId w:val="5"/>
        </w:numPr>
        <w:spacing w:before="220"/>
        <w:jc w:val="both"/>
      </w:pPr>
      <w: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331340" w:rsidRDefault="00331340" w:rsidP="007C4ECF">
      <w:pPr>
        <w:pStyle w:val="ConsPlusNormal"/>
        <w:numPr>
          <w:ilvl w:val="0"/>
          <w:numId w:val="5"/>
        </w:numPr>
        <w:spacing w:before="220"/>
        <w:jc w:val="both"/>
      </w:pPr>
      <w:r>
        <w:t>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331340" w:rsidRDefault="00331340" w:rsidP="007C4ECF">
      <w:pPr>
        <w:pStyle w:val="ConsPlusNormal"/>
        <w:numPr>
          <w:ilvl w:val="0"/>
          <w:numId w:val="5"/>
        </w:numPr>
        <w:spacing w:before="220"/>
        <w:jc w:val="both"/>
      </w:pPr>
      <w:r>
        <w:t>соблюдать нормы, правила и инструкции по охране труда, производственную санитарию, правила противопожарной безопасности;</w:t>
      </w:r>
    </w:p>
    <w:p w:rsidR="00331340" w:rsidRDefault="00331340" w:rsidP="007C4ECF">
      <w:pPr>
        <w:pStyle w:val="ConsPlusNormal"/>
        <w:numPr>
          <w:ilvl w:val="0"/>
          <w:numId w:val="5"/>
        </w:numPr>
        <w:spacing w:before="220"/>
        <w:jc w:val="both"/>
      </w:pPr>
      <w:r>
        <w:t>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331340" w:rsidRDefault="00331340" w:rsidP="007C4ECF">
      <w:pPr>
        <w:pStyle w:val="ConsPlusNormal"/>
        <w:numPr>
          <w:ilvl w:val="0"/>
          <w:numId w:val="5"/>
        </w:numPr>
        <w:spacing w:before="220"/>
        <w:jc w:val="both"/>
      </w:pPr>
      <w:r>
        <w:t>соблюдать правила внутреннего трудового распорядка;</w:t>
      </w:r>
    </w:p>
    <w:p w:rsidR="00331340" w:rsidRDefault="00331340" w:rsidP="007C4ECF">
      <w:pPr>
        <w:pStyle w:val="ConsPlusNormal"/>
        <w:numPr>
          <w:ilvl w:val="0"/>
          <w:numId w:val="5"/>
        </w:numPr>
        <w:spacing w:before="220"/>
        <w:jc w:val="both"/>
      </w:pPr>
      <w:r>
        <w:t>выполнять иные обязанности, предусмотренные трудовым законодательством Российской Федерации.</w:t>
      </w:r>
    </w:p>
    <w:p w:rsidR="00331340" w:rsidRDefault="00331340">
      <w:pPr>
        <w:pStyle w:val="ConsPlusNormal"/>
        <w:spacing w:before="220"/>
        <w:ind w:firstLine="540"/>
        <w:jc w:val="both"/>
      </w:pPr>
      <w: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331340" w:rsidRDefault="00331340">
      <w:pPr>
        <w:pStyle w:val="ConsPlusNormal"/>
        <w:spacing w:before="220"/>
        <w:ind w:firstLine="540"/>
        <w:jc w:val="both"/>
      </w:pPr>
      <w:r>
        <w:t>2.4. Ответственность работника Организации.</w:t>
      </w:r>
    </w:p>
    <w:p w:rsidR="00331340" w:rsidRDefault="00331340">
      <w:pPr>
        <w:pStyle w:val="ConsPlusNormal"/>
        <w:spacing w:before="220"/>
        <w:ind w:firstLine="540"/>
        <w:jc w:val="both"/>
      </w:pPr>
      <w:r>
        <w:t xml:space="preserve">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w:t>
      </w:r>
      <w:r>
        <w:lastRenderedPageBreak/>
        <w:t>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331340" w:rsidRDefault="00331340">
      <w:pPr>
        <w:pStyle w:val="ConsPlusNormal"/>
        <w:ind w:firstLine="540"/>
        <w:jc w:val="both"/>
      </w:pPr>
    </w:p>
    <w:p w:rsidR="00331340" w:rsidRDefault="00331340">
      <w:pPr>
        <w:pStyle w:val="ConsPlusNormal"/>
        <w:jc w:val="center"/>
        <w:outlineLvl w:val="0"/>
      </w:pPr>
      <w:r>
        <w:t>3. ОСНОВНЫЕ ПРАВА, ОБЯЗАННОСТИ И ОТВЕТСТВЕННОСТЬ</w:t>
      </w:r>
    </w:p>
    <w:p w:rsidR="00331340" w:rsidRDefault="00331340">
      <w:pPr>
        <w:pStyle w:val="ConsPlusNormal"/>
        <w:jc w:val="center"/>
      </w:pPr>
      <w:r>
        <w:t>РАБОТОДАТЕЛЯ</w:t>
      </w:r>
    </w:p>
    <w:p w:rsidR="00331340" w:rsidRDefault="00331340">
      <w:pPr>
        <w:pStyle w:val="ConsPlusNormal"/>
        <w:ind w:firstLine="540"/>
        <w:jc w:val="both"/>
      </w:pPr>
    </w:p>
    <w:p w:rsidR="00331340" w:rsidRDefault="00331340">
      <w:pPr>
        <w:pStyle w:val="ConsPlusNormal"/>
        <w:ind w:firstLine="540"/>
        <w:jc w:val="both"/>
      </w:pPr>
      <w:r>
        <w:t>3.1. Работодатель имеет право:</w:t>
      </w:r>
    </w:p>
    <w:p w:rsidR="00331340" w:rsidRDefault="00331340" w:rsidP="00DD3AFC">
      <w:pPr>
        <w:pStyle w:val="ConsPlusNormal"/>
        <w:numPr>
          <w:ilvl w:val="0"/>
          <w:numId w:val="6"/>
        </w:numPr>
        <w:spacing w:before="220"/>
        <w:jc w:val="both"/>
      </w:pPr>
      <w:r>
        <w:t>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331340" w:rsidRDefault="00331340" w:rsidP="00DD3AFC">
      <w:pPr>
        <w:pStyle w:val="ConsPlusNormal"/>
        <w:numPr>
          <w:ilvl w:val="0"/>
          <w:numId w:val="6"/>
        </w:numPr>
        <w:spacing w:before="220"/>
        <w:jc w:val="both"/>
      </w:pPr>
      <w:r>
        <w:t>вести коллективные переговоры и заключать коллективные договоры;</w:t>
      </w:r>
    </w:p>
    <w:p w:rsidR="00331340" w:rsidRDefault="00331340" w:rsidP="00DD3AFC">
      <w:pPr>
        <w:pStyle w:val="ConsPlusNormal"/>
        <w:numPr>
          <w:ilvl w:val="0"/>
          <w:numId w:val="6"/>
        </w:numPr>
        <w:spacing w:before="220"/>
        <w:jc w:val="both"/>
      </w:pPr>
      <w:r>
        <w:t>поощрять работников за добросовестный эффективный труд;</w:t>
      </w:r>
    </w:p>
    <w:p w:rsidR="00331340" w:rsidRDefault="00331340" w:rsidP="00DD3AFC">
      <w:pPr>
        <w:pStyle w:val="ConsPlusNormal"/>
        <w:numPr>
          <w:ilvl w:val="0"/>
          <w:numId w:val="6"/>
        </w:numPr>
        <w:spacing w:before="220"/>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331340" w:rsidRDefault="00331340" w:rsidP="00DD3AFC">
      <w:pPr>
        <w:pStyle w:val="ConsPlusNormal"/>
        <w:numPr>
          <w:ilvl w:val="0"/>
          <w:numId w:val="6"/>
        </w:numPr>
        <w:spacing w:before="220"/>
        <w:jc w:val="both"/>
      </w:pPr>
      <w:r>
        <w:t>привлекать работников к дисциплинарной и материальной ответственности в порядке, установленном законодательством Российской Федерации;</w:t>
      </w:r>
    </w:p>
    <w:p w:rsidR="00331340" w:rsidRDefault="00331340" w:rsidP="00DD3AFC">
      <w:pPr>
        <w:pStyle w:val="ConsPlusNormal"/>
        <w:numPr>
          <w:ilvl w:val="0"/>
          <w:numId w:val="6"/>
        </w:numPr>
        <w:spacing w:before="220"/>
        <w:jc w:val="both"/>
      </w:pPr>
      <w:r>
        <w:t>принимать локальные нормативные акты;</w:t>
      </w:r>
    </w:p>
    <w:p w:rsidR="00331340" w:rsidRDefault="00331340" w:rsidP="00DD3AFC">
      <w:pPr>
        <w:pStyle w:val="ConsPlusNormal"/>
        <w:numPr>
          <w:ilvl w:val="0"/>
          <w:numId w:val="6"/>
        </w:numPr>
        <w:spacing w:before="220"/>
        <w:jc w:val="both"/>
      </w:pPr>
      <w:r>
        <w:t>создавать объединения работодателей в целях представительства и защиты своих интересов и вступать в них.</w:t>
      </w:r>
    </w:p>
    <w:p w:rsidR="00331340" w:rsidRDefault="00331340">
      <w:pPr>
        <w:pStyle w:val="ConsPlusNormal"/>
        <w:spacing w:before="220"/>
        <w:ind w:firstLine="540"/>
        <w:jc w:val="both"/>
      </w:pPr>
      <w:r>
        <w:t>3.2. Работодатель обязан:</w:t>
      </w:r>
    </w:p>
    <w:p w:rsidR="00331340" w:rsidRDefault="00331340" w:rsidP="00DD3AFC">
      <w:pPr>
        <w:pStyle w:val="ConsPlusNormal"/>
        <w:numPr>
          <w:ilvl w:val="0"/>
          <w:numId w:val="7"/>
        </w:numPr>
        <w:spacing w:before="220"/>
        <w:jc w:val="both"/>
      </w:pPr>
      <w:r>
        <w:t>соблюдать законодательство о труде, локальные нормативные акты, условия трудовых договоров;</w:t>
      </w:r>
    </w:p>
    <w:p w:rsidR="00331340" w:rsidRDefault="00331340" w:rsidP="00DD3AFC">
      <w:pPr>
        <w:pStyle w:val="ConsPlusNormal"/>
        <w:numPr>
          <w:ilvl w:val="0"/>
          <w:numId w:val="7"/>
        </w:numPr>
        <w:spacing w:before="220"/>
        <w:jc w:val="both"/>
      </w:pPr>
      <w:r>
        <w:t>предоставлять работникам работу, обусловленную трудовым договором;</w:t>
      </w:r>
    </w:p>
    <w:p w:rsidR="00331340" w:rsidRDefault="00331340" w:rsidP="00DD3AFC">
      <w:pPr>
        <w:pStyle w:val="ConsPlusNormal"/>
        <w:numPr>
          <w:ilvl w:val="0"/>
          <w:numId w:val="7"/>
        </w:numPr>
        <w:spacing w:before="220"/>
        <w:jc w:val="both"/>
      </w:pPr>
      <w: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331340" w:rsidRDefault="00331340" w:rsidP="00DD3AFC">
      <w:pPr>
        <w:pStyle w:val="ConsPlusNormal"/>
        <w:numPr>
          <w:ilvl w:val="0"/>
          <w:numId w:val="7"/>
        </w:numPr>
        <w:spacing w:before="220"/>
        <w:jc w:val="both"/>
      </w:pPr>
      <w: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331340" w:rsidRDefault="00331340" w:rsidP="00DD3AFC">
      <w:pPr>
        <w:pStyle w:val="ConsPlusNormal"/>
        <w:numPr>
          <w:ilvl w:val="0"/>
          <w:numId w:val="7"/>
        </w:numPr>
        <w:spacing w:before="220"/>
        <w:jc w:val="both"/>
      </w:pPr>
      <w:r>
        <w:t>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331340" w:rsidRDefault="00331340" w:rsidP="00DD3AFC">
      <w:pPr>
        <w:pStyle w:val="ConsPlusNormal"/>
        <w:numPr>
          <w:ilvl w:val="0"/>
          <w:numId w:val="7"/>
        </w:numPr>
        <w:spacing w:before="220"/>
        <w:jc w:val="both"/>
      </w:pPr>
      <w:r>
        <w:t>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331340" w:rsidRDefault="00331340" w:rsidP="00DD3AFC">
      <w:pPr>
        <w:pStyle w:val="ConsPlusNormal"/>
        <w:numPr>
          <w:ilvl w:val="0"/>
          <w:numId w:val="7"/>
        </w:numPr>
        <w:spacing w:before="220"/>
        <w:jc w:val="both"/>
      </w:pPr>
      <w:r>
        <w:t>обеспечивать бытовые нужды работников, связанные с исполнением ими трудовых обязанностей;</w:t>
      </w:r>
    </w:p>
    <w:p w:rsidR="00331340" w:rsidRDefault="00331340" w:rsidP="00DD3AFC">
      <w:pPr>
        <w:pStyle w:val="ConsPlusNormal"/>
        <w:numPr>
          <w:ilvl w:val="0"/>
          <w:numId w:val="7"/>
        </w:numPr>
        <w:spacing w:before="220"/>
        <w:jc w:val="both"/>
      </w:pPr>
      <w:r>
        <w:t>осуществлять обязательное социальное страхование работников в порядке, установленном федеральными законами;</w:t>
      </w:r>
    </w:p>
    <w:p w:rsidR="00331340" w:rsidRDefault="00331340" w:rsidP="00DD3AFC">
      <w:pPr>
        <w:pStyle w:val="ConsPlusNormal"/>
        <w:numPr>
          <w:ilvl w:val="0"/>
          <w:numId w:val="7"/>
        </w:numPr>
        <w:spacing w:before="220"/>
        <w:jc w:val="both"/>
      </w:pPr>
      <w:r>
        <w:t>выполнять иные обязанности, предусмотренные трудовым законодательством Российской Федерации.</w:t>
      </w:r>
    </w:p>
    <w:p w:rsidR="00331340" w:rsidRDefault="00331340">
      <w:pPr>
        <w:pStyle w:val="ConsPlusNormal"/>
        <w:spacing w:before="220"/>
        <w:ind w:firstLine="540"/>
        <w:jc w:val="both"/>
      </w:pPr>
      <w:r>
        <w:lastRenderedPageBreak/>
        <w:t>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331340" w:rsidRDefault="00331340">
      <w:pPr>
        <w:pStyle w:val="ConsPlusNormal"/>
        <w:spacing w:before="220"/>
        <w:ind w:firstLine="540"/>
        <w:jc w:val="both"/>
      </w:pPr>
      <w:r>
        <w:t>3.4. Ответственность работодателя.</w:t>
      </w:r>
    </w:p>
    <w:p w:rsidR="00331340" w:rsidRDefault="00331340">
      <w:pPr>
        <w:pStyle w:val="ConsPlusNormal"/>
        <w:spacing w:before="220"/>
        <w:ind w:firstLine="540"/>
        <w:jc w:val="both"/>
      </w:pPr>
      <w:r>
        <w:t xml:space="preserve">Работодатель обязан в случаях, установленных законодательством Российской Федерации, возместить </w:t>
      </w:r>
      <w:proofErr w:type="gramStart"/>
      <w:r>
        <w:t>работнику</w:t>
      </w:r>
      <w:proofErr w:type="gramEnd"/>
      <w:r>
        <w:t xml:space="preserve"> не полученный им заработок во всех случаях незаконного лишения его возможности трудиться.</w:t>
      </w:r>
    </w:p>
    <w:p w:rsidR="00331340" w:rsidRDefault="00331340">
      <w:pPr>
        <w:pStyle w:val="ConsPlusNormal"/>
        <w:spacing w:before="220"/>
        <w:ind w:firstLine="540"/>
        <w:jc w:val="both"/>
      </w:pPr>
      <w:r>
        <w:t>Работодатель, причинивший ущерб имуществу работника, возмещает этот ущерб в полном объеме.</w:t>
      </w:r>
    </w:p>
    <w:p w:rsidR="00331340" w:rsidRDefault="00331340">
      <w:pPr>
        <w:pStyle w:val="ConsPlusNormal"/>
        <w:spacing w:before="220"/>
        <w:ind w:firstLine="540"/>
        <w:jc w:val="both"/>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r w:rsidR="00DD3AFC">
        <w:t>ключевой ставки ЦБ РФ</w:t>
      </w:r>
      <w: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31340" w:rsidRDefault="00331340">
      <w:pPr>
        <w:pStyle w:val="ConsPlusNormal"/>
        <w:spacing w:before="220"/>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331340" w:rsidRDefault="00331340">
      <w:pPr>
        <w:pStyle w:val="ConsPlusNormal"/>
        <w:ind w:firstLine="540"/>
        <w:jc w:val="both"/>
      </w:pPr>
    </w:p>
    <w:p w:rsidR="00331340" w:rsidRDefault="00331340">
      <w:pPr>
        <w:pStyle w:val="ConsPlusNormal"/>
        <w:jc w:val="center"/>
        <w:outlineLvl w:val="0"/>
      </w:pPr>
      <w:r>
        <w:t>4. РАБОЧЕЕ ВРЕМЯ И ВРЕМЯ ОТДЫХА</w:t>
      </w:r>
    </w:p>
    <w:p w:rsidR="00331340" w:rsidRDefault="00331340">
      <w:pPr>
        <w:pStyle w:val="ConsPlusNormal"/>
        <w:ind w:firstLine="540"/>
        <w:jc w:val="both"/>
      </w:pPr>
    </w:p>
    <w:p w:rsidR="00FF79B4" w:rsidRDefault="00331340" w:rsidP="00FF79B4">
      <w:pPr>
        <w:pStyle w:val="ConsPlusNormal"/>
        <w:ind w:firstLine="540"/>
        <w:jc w:val="both"/>
        <w:rPr>
          <w:rFonts w:asciiTheme="minorHAnsi" w:hAnsiTheme="minorHAnsi" w:cs="Times New Roman"/>
          <w:szCs w:val="22"/>
        </w:rPr>
      </w:pPr>
      <w:r>
        <w:t xml:space="preserve">4.1. В соответствии с действующим законодательством </w:t>
      </w:r>
      <w:r w:rsidR="007E636B">
        <w:t xml:space="preserve">в организации </w:t>
      </w:r>
      <w:r w:rsidR="00FF79B4" w:rsidRPr="00FF79B4">
        <w:rPr>
          <w:rFonts w:asciiTheme="minorHAnsi" w:hAnsiTheme="minorHAnsi" w:cs="Times New Roman"/>
          <w:szCs w:val="22"/>
        </w:rPr>
        <w:t>устанавливается следующий режим рабочего времени:</w:t>
      </w:r>
    </w:p>
    <w:p w:rsidR="00FF79B4" w:rsidRPr="00FF79B4" w:rsidRDefault="00FF79B4" w:rsidP="007E636B">
      <w:pPr>
        <w:pStyle w:val="ConsPlusNormal"/>
        <w:numPr>
          <w:ilvl w:val="0"/>
          <w:numId w:val="16"/>
        </w:numPr>
        <w:jc w:val="both"/>
        <w:outlineLvl w:val="0"/>
        <w:rPr>
          <w:rFonts w:asciiTheme="minorHAnsi" w:hAnsiTheme="minorHAnsi" w:cs="Times New Roman"/>
          <w:szCs w:val="22"/>
        </w:rPr>
      </w:pPr>
      <w:r w:rsidRPr="00FF79B4">
        <w:rPr>
          <w:rFonts w:asciiTheme="minorHAnsi" w:hAnsiTheme="minorHAnsi" w:cs="Times New Roman"/>
          <w:szCs w:val="22"/>
        </w:rPr>
        <w:t>пятидневная рабочая неделя с двумя выходными днями - субботой и воскресеньем;</w:t>
      </w:r>
    </w:p>
    <w:p w:rsidR="00FF79B4" w:rsidRPr="00FF79B4" w:rsidRDefault="00FF79B4" w:rsidP="007E636B">
      <w:pPr>
        <w:pStyle w:val="ConsPlusNormal"/>
        <w:numPr>
          <w:ilvl w:val="0"/>
          <w:numId w:val="16"/>
        </w:numPr>
        <w:jc w:val="both"/>
        <w:outlineLvl w:val="0"/>
        <w:rPr>
          <w:rFonts w:asciiTheme="minorHAnsi" w:hAnsiTheme="minorHAnsi" w:cs="Times New Roman"/>
          <w:szCs w:val="22"/>
        </w:rPr>
      </w:pPr>
      <w:r w:rsidRPr="00FF79B4">
        <w:rPr>
          <w:rFonts w:asciiTheme="minorHAnsi" w:hAnsiTheme="minorHAnsi" w:cs="Times New Roman"/>
          <w:szCs w:val="22"/>
        </w:rPr>
        <w:t>продолжительность ежедневной работы составляет 8 часов;</w:t>
      </w:r>
    </w:p>
    <w:p w:rsidR="007E636B" w:rsidRDefault="00FF79B4" w:rsidP="007E636B">
      <w:pPr>
        <w:pStyle w:val="ConsPlusNormal"/>
        <w:numPr>
          <w:ilvl w:val="0"/>
          <w:numId w:val="16"/>
        </w:numPr>
        <w:jc w:val="both"/>
        <w:outlineLvl w:val="0"/>
        <w:rPr>
          <w:rFonts w:asciiTheme="minorHAnsi" w:hAnsiTheme="minorHAnsi" w:cs="Times New Roman"/>
          <w:szCs w:val="22"/>
        </w:rPr>
      </w:pPr>
      <w:r w:rsidRPr="00FF79B4">
        <w:rPr>
          <w:rFonts w:asciiTheme="minorHAnsi" w:hAnsiTheme="minorHAnsi" w:cs="Times New Roman"/>
          <w:szCs w:val="22"/>
        </w:rPr>
        <w:t>время начала работы - 9.00, время окончания работы - 18.00;</w:t>
      </w:r>
    </w:p>
    <w:p w:rsidR="00FF79B4" w:rsidRPr="00FF79B4" w:rsidRDefault="00FF79B4" w:rsidP="007E636B">
      <w:pPr>
        <w:pStyle w:val="ConsPlusNormal"/>
        <w:numPr>
          <w:ilvl w:val="0"/>
          <w:numId w:val="16"/>
        </w:numPr>
        <w:jc w:val="both"/>
        <w:outlineLvl w:val="0"/>
        <w:rPr>
          <w:rFonts w:asciiTheme="minorHAnsi" w:hAnsiTheme="minorHAnsi"/>
          <w:szCs w:val="22"/>
        </w:rPr>
      </w:pPr>
      <w:r w:rsidRPr="00FF79B4">
        <w:rPr>
          <w:rFonts w:asciiTheme="minorHAnsi" w:hAnsiTheme="minorHAnsi" w:cs="Times New Roman"/>
          <w:szCs w:val="22"/>
        </w:rPr>
        <w:t>перерыв для отдыха и питания с 13.00 до 14.00 продолжительностью 1 час в течение рабочего дня. Данный перерыв не включается в рабочее время и не оплачивается</w:t>
      </w:r>
      <w:r w:rsidR="007E636B">
        <w:rPr>
          <w:rFonts w:asciiTheme="minorHAnsi" w:hAnsiTheme="minorHAnsi" w:cs="Times New Roman"/>
          <w:szCs w:val="22"/>
        </w:rPr>
        <w:t>.</w:t>
      </w:r>
    </w:p>
    <w:p w:rsidR="00670781" w:rsidRDefault="00331340" w:rsidP="00670781">
      <w:pPr>
        <w:pStyle w:val="ConsPlusNormal"/>
        <w:spacing w:before="220"/>
        <w:ind w:firstLine="540"/>
        <w:jc w:val="both"/>
      </w:pPr>
      <w:r>
        <w:t xml:space="preserve">По приказу работодателя при наличии производственной необходимости </w:t>
      </w:r>
      <w:proofErr w:type="spellStart"/>
      <w:r>
        <w:t>подокладной</w:t>
      </w:r>
      <w:proofErr w:type="spellEnd"/>
      <w:r>
        <w:t xml:space="preserve"> руководителя подразделения,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670781" w:rsidRPr="00670781" w:rsidRDefault="00670781" w:rsidP="00670781">
      <w:pPr>
        <w:pStyle w:val="ConsPlusNormal"/>
        <w:spacing w:before="220"/>
        <w:ind w:firstLine="540"/>
        <w:jc w:val="both"/>
        <w:rPr>
          <w:rFonts w:asciiTheme="minorHAnsi" w:hAnsiTheme="minorHAnsi" w:cs="Times New Roman"/>
          <w:szCs w:val="22"/>
        </w:rPr>
      </w:pPr>
      <w:r>
        <w:t xml:space="preserve">4.2. </w:t>
      </w:r>
      <w:r w:rsidRPr="00670781">
        <w:rPr>
          <w:rFonts w:asciiTheme="minorHAnsi" w:hAnsiTheme="minorHAnsi" w:cs="Times New Roman"/>
          <w:szCs w:val="22"/>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31340" w:rsidRDefault="00670781">
      <w:pPr>
        <w:pStyle w:val="ConsPlusNormal"/>
        <w:spacing w:before="220"/>
        <w:ind w:firstLine="540"/>
        <w:jc w:val="both"/>
      </w:pPr>
      <w:r>
        <w:t>4</w:t>
      </w:r>
      <w:r w:rsidR="00331340">
        <w:t>.</w:t>
      </w:r>
      <w:r>
        <w:t>3</w:t>
      </w:r>
      <w:r w:rsidR="00331340">
        <w:t>. При приеме на работу сокращенная продолжительность рабочего времени устанавливается:</w:t>
      </w:r>
    </w:p>
    <w:p w:rsidR="00331340" w:rsidRDefault="00331340" w:rsidP="00DD3AFC">
      <w:pPr>
        <w:pStyle w:val="ConsPlusNormal"/>
        <w:numPr>
          <w:ilvl w:val="0"/>
          <w:numId w:val="8"/>
        </w:numPr>
        <w:spacing w:before="220"/>
        <w:jc w:val="both"/>
      </w:pPr>
      <w:r>
        <w:t>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331340" w:rsidRDefault="00331340" w:rsidP="00DD3AFC">
      <w:pPr>
        <w:pStyle w:val="ConsPlusNormal"/>
        <w:numPr>
          <w:ilvl w:val="0"/>
          <w:numId w:val="8"/>
        </w:numPr>
        <w:spacing w:before="220"/>
        <w:jc w:val="both"/>
      </w:pPr>
      <w:r>
        <w:t>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331340" w:rsidRDefault="00331340" w:rsidP="00DD3AFC">
      <w:pPr>
        <w:pStyle w:val="ConsPlusNormal"/>
        <w:numPr>
          <w:ilvl w:val="0"/>
          <w:numId w:val="8"/>
        </w:numPr>
        <w:spacing w:before="220"/>
        <w:jc w:val="both"/>
      </w:pPr>
      <w:r>
        <w:t>для работников, являющихся инвалидами I или II группы, - не более 35 часов в неделю;</w:t>
      </w:r>
    </w:p>
    <w:p w:rsidR="00331340" w:rsidRDefault="00331340" w:rsidP="00DD3AFC">
      <w:pPr>
        <w:pStyle w:val="ConsPlusNormal"/>
        <w:numPr>
          <w:ilvl w:val="0"/>
          <w:numId w:val="8"/>
        </w:numPr>
        <w:spacing w:before="220"/>
        <w:jc w:val="both"/>
      </w:pPr>
      <w:r>
        <w:t xml:space="preserve">для работников,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331340" w:rsidRDefault="00331340">
      <w:pPr>
        <w:pStyle w:val="ConsPlusNormal"/>
        <w:spacing w:before="220"/>
        <w:ind w:firstLine="540"/>
        <w:jc w:val="both"/>
      </w:pPr>
      <w:r>
        <w:t>4.4. Накануне нерабочих праздничных дней продолжительность рабочего дня сокращается на 1 час.</w:t>
      </w:r>
    </w:p>
    <w:p w:rsidR="00331340" w:rsidRDefault="00331340">
      <w:pPr>
        <w:pStyle w:val="ConsPlusNormal"/>
        <w:spacing w:before="220"/>
        <w:ind w:firstLine="540"/>
        <w:jc w:val="both"/>
      </w:pPr>
      <w:r>
        <w:lastRenderedPageBreak/>
        <w:t>Нерабочими праздничными днями в Российской Федерации являются:</w:t>
      </w:r>
    </w:p>
    <w:p w:rsidR="00331340" w:rsidRDefault="00331340">
      <w:pPr>
        <w:pStyle w:val="ConsPlusNormal"/>
        <w:spacing w:before="220"/>
        <w:ind w:firstLine="540"/>
        <w:jc w:val="both"/>
      </w:pPr>
      <w:r>
        <w:t>1, 2, 3, 4, 5, 6 и 8 января - Новогодние каникулы;</w:t>
      </w:r>
    </w:p>
    <w:p w:rsidR="00331340" w:rsidRDefault="00331340">
      <w:pPr>
        <w:pStyle w:val="ConsPlusNormal"/>
        <w:spacing w:before="220"/>
        <w:ind w:firstLine="540"/>
        <w:jc w:val="both"/>
      </w:pPr>
      <w:r>
        <w:t>7 января - Рождество Христово;</w:t>
      </w:r>
    </w:p>
    <w:p w:rsidR="00331340" w:rsidRDefault="00331340">
      <w:pPr>
        <w:pStyle w:val="ConsPlusNormal"/>
        <w:spacing w:before="220"/>
        <w:ind w:firstLine="540"/>
        <w:jc w:val="both"/>
      </w:pPr>
      <w:r>
        <w:t>23 февраля - День защитника Отечества;</w:t>
      </w:r>
    </w:p>
    <w:p w:rsidR="00331340" w:rsidRDefault="00331340">
      <w:pPr>
        <w:pStyle w:val="ConsPlusNormal"/>
        <w:spacing w:before="220"/>
        <w:ind w:firstLine="540"/>
        <w:jc w:val="both"/>
      </w:pPr>
      <w:r>
        <w:t>8 марта - Международный женский день;</w:t>
      </w:r>
    </w:p>
    <w:p w:rsidR="00331340" w:rsidRDefault="00331340">
      <w:pPr>
        <w:pStyle w:val="ConsPlusNormal"/>
        <w:spacing w:before="220"/>
        <w:ind w:firstLine="540"/>
        <w:jc w:val="both"/>
      </w:pPr>
      <w:r>
        <w:t>1 мая - Праздник Весны и Труда;</w:t>
      </w:r>
    </w:p>
    <w:p w:rsidR="00331340" w:rsidRDefault="00331340">
      <w:pPr>
        <w:pStyle w:val="ConsPlusNormal"/>
        <w:spacing w:before="220"/>
        <w:ind w:firstLine="540"/>
        <w:jc w:val="both"/>
      </w:pPr>
      <w:r>
        <w:t>9 мая - День Победы;</w:t>
      </w:r>
    </w:p>
    <w:p w:rsidR="00331340" w:rsidRDefault="00331340">
      <w:pPr>
        <w:pStyle w:val="ConsPlusNormal"/>
        <w:spacing w:before="220"/>
        <w:ind w:firstLine="540"/>
        <w:jc w:val="both"/>
      </w:pPr>
      <w:r>
        <w:t>12 июня - День России;</w:t>
      </w:r>
    </w:p>
    <w:p w:rsidR="00331340" w:rsidRDefault="00331340">
      <w:pPr>
        <w:pStyle w:val="ConsPlusNormal"/>
        <w:spacing w:before="220"/>
        <w:ind w:firstLine="540"/>
        <w:jc w:val="both"/>
      </w:pPr>
      <w:r>
        <w:t>4 ноября - День народного единства.</w:t>
      </w:r>
    </w:p>
    <w:p w:rsidR="00331340" w:rsidRDefault="00331340">
      <w:pPr>
        <w:pStyle w:val="ConsPlusNormal"/>
        <w:spacing w:before="220"/>
        <w:ind w:firstLine="540"/>
        <w:jc w:val="both"/>
      </w:pPr>
      <w:r>
        <w:t xml:space="preserve">При совпадении выходного и нерабочего праздничного дней выходной день переносится на следующий </w:t>
      </w:r>
      <w:proofErr w:type="gramStart"/>
      <w:r>
        <w:t>после праздничного рабочий день</w:t>
      </w:r>
      <w:proofErr w:type="gramEnd"/>
      <w:r>
        <w:t>.</w:t>
      </w:r>
    </w:p>
    <w:p w:rsidR="002976CA" w:rsidRPr="002976CA" w:rsidRDefault="002976CA" w:rsidP="002976CA">
      <w:pPr>
        <w:pStyle w:val="ConsPlusNormal"/>
        <w:spacing w:before="220"/>
        <w:ind w:firstLine="540"/>
        <w:jc w:val="both"/>
        <w:rPr>
          <w:rFonts w:asciiTheme="minorHAnsi" w:hAnsiTheme="minorHAnsi" w:cs="Times New Roman"/>
          <w:szCs w:val="22"/>
        </w:rPr>
      </w:pPr>
      <w:r>
        <w:t xml:space="preserve">4.5 </w:t>
      </w:r>
      <w:proofErr w:type="gramStart"/>
      <w:r>
        <w:t>В</w:t>
      </w:r>
      <w:proofErr w:type="gramEnd"/>
      <w:r>
        <w:t xml:space="preserve"> организации может быть установлен режим</w:t>
      </w:r>
      <w:r w:rsidRPr="002976CA">
        <w:rPr>
          <w:rFonts w:asciiTheme="minorHAnsi" w:hAnsiTheme="minorHAnsi" w:cs="Times New Roman"/>
          <w:szCs w:val="22"/>
        </w:rPr>
        <w:t xml:space="preserve"> ненормированного рабочего дня </w:t>
      </w:r>
      <w:r>
        <w:rPr>
          <w:rFonts w:asciiTheme="minorHAnsi" w:hAnsiTheme="minorHAnsi" w:cs="Times New Roman"/>
          <w:szCs w:val="22"/>
        </w:rPr>
        <w:t xml:space="preserve">для определенных должностей. </w:t>
      </w:r>
    </w:p>
    <w:p w:rsidR="002976CA" w:rsidRPr="002976CA" w:rsidRDefault="002976CA" w:rsidP="002976CA">
      <w:pPr>
        <w:pStyle w:val="ConsPlusNormal"/>
        <w:spacing w:before="220"/>
        <w:ind w:firstLine="540"/>
        <w:jc w:val="both"/>
        <w:rPr>
          <w:rFonts w:asciiTheme="minorHAnsi" w:hAnsiTheme="minorHAnsi"/>
          <w:szCs w:val="22"/>
        </w:rPr>
      </w:pPr>
      <w:r w:rsidRPr="002976CA">
        <w:rPr>
          <w:rFonts w:asciiTheme="minorHAnsi" w:hAnsiTheme="minorHAnsi" w:cs="Times New Roman"/>
          <w:szCs w:val="22"/>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w:t>
      </w:r>
      <w:r>
        <w:rPr>
          <w:rFonts w:asciiTheme="minorHAnsi" w:hAnsiTheme="minorHAnsi" w:cs="Times New Roman"/>
          <w:szCs w:val="22"/>
        </w:rPr>
        <w:t xml:space="preserve"> является приложением к этому Порядку.</w:t>
      </w:r>
    </w:p>
    <w:p w:rsidR="00331340" w:rsidRDefault="00331340">
      <w:pPr>
        <w:pStyle w:val="ConsPlusNormal"/>
        <w:spacing w:before="220"/>
        <w:ind w:firstLine="540"/>
        <w:jc w:val="both"/>
      </w:pPr>
      <w:r>
        <w:t>4.</w:t>
      </w:r>
      <w:r w:rsidR="002976CA">
        <w:t>6</w:t>
      </w:r>
      <w:r>
        <w:t>. Учет рабочего времени ведется секретарем</w:t>
      </w:r>
      <w:r w:rsidR="002976CA">
        <w:t xml:space="preserve"> (табельщиком)</w:t>
      </w:r>
      <w:r>
        <w:t>. До начала работы каждый работник должен отметить свой приход на работу, а по окончании - уход с помощью системы автоматического контроля времени</w:t>
      </w:r>
      <w:r w:rsidR="002976CA">
        <w:t xml:space="preserve"> (или иным способом)</w:t>
      </w:r>
      <w:r>
        <w:t>. Отсутствие таких отметок является неявкой на работу, которая не оплачивается.</w:t>
      </w:r>
    </w:p>
    <w:p w:rsidR="00331340" w:rsidRDefault="00331340">
      <w:pPr>
        <w:pStyle w:val="ConsPlusNormal"/>
        <w:spacing w:before="220"/>
        <w:ind w:firstLine="540"/>
        <w:jc w:val="both"/>
      </w:pPr>
      <w:r>
        <w:t>Секретарь</w:t>
      </w:r>
      <w:r w:rsidR="002976CA">
        <w:t xml:space="preserve"> (табельщик)</w:t>
      </w:r>
      <w:bookmarkStart w:id="0" w:name="_GoBack"/>
      <w:bookmarkEnd w:id="0"/>
      <w:r>
        <w:t xml:space="preserve"> ведет также контрольный учет наличия (отсутствия) работников на рабочих местах в рабочее время.</w:t>
      </w:r>
    </w:p>
    <w:p w:rsidR="00331340" w:rsidRDefault="00331340">
      <w:pPr>
        <w:pStyle w:val="ConsPlusNormal"/>
        <w:spacing w:before="220"/>
        <w:ind w:firstLine="540"/>
        <w:jc w:val="both"/>
      </w:pPr>
      <w:r>
        <w:t>4.</w:t>
      </w:r>
      <w:r w:rsidR="002976CA">
        <w:t>7</w:t>
      </w:r>
      <w:r>
        <w:t>.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331340" w:rsidRDefault="00331340">
      <w:pPr>
        <w:pStyle w:val="ConsPlusNormal"/>
        <w:spacing w:before="220"/>
        <w:ind w:firstLine="540"/>
        <w:jc w:val="both"/>
      </w:pPr>
      <w:r>
        <w:t>4.</w:t>
      </w:r>
      <w:r w:rsidR="002976CA">
        <w:t>8</w:t>
      </w:r>
      <w:r>
        <w:t>. Работникам предоставляются ежегодные отпуска с сохранением места работы и среднего заработка.</w:t>
      </w:r>
    </w:p>
    <w:p w:rsidR="00331340" w:rsidRDefault="00331340">
      <w:pPr>
        <w:pStyle w:val="ConsPlusNormal"/>
        <w:spacing w:before="220"/>
        <w:ind w:firstLine="540"/>
        <w:jc w:val="both"/>
      </w:pPr>
      <w: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331340" w:rsidRDefault="002976CA">
      <w:pPr>
        <w:pStyle w:val="ConsPlusNormal"/>
        <w:spacing w:before="220"/>
        <w:ind w:firstLine="540"/>
        <w:jc w:val="both"/>
      </w:pPr>
      <w:r>
        <w:t>4.9</w:t>
      </w:r>
      <w:r w:rsidR="00331340">
        <w:t>.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331340" w:rsidRDefault="00331340">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331340" w:rsidRDefault="00331340">
      <w:pPr>
        <w:pStyle w:val="ConsPlusNormal"/>
        <w:spacing w:before="220"/>
        <w:ind w:firstLine="540"/>
        <w:jc w:val="both"/>
      </w:pPr>
      <w:r>
        <w:t xml:space="preserve">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w:t>
      </w:r>
      <w:r>
        <w:lastRenderedPageBreak/>
        <w:t>руководителем и предоставленному за две недели до начала отпуска.</w:t>
      </w:r>
    </w:p>
    <w:p w:rsidR="00331340" w:rsidRDefault="00331340">
      <w:pPr>
        <w:pStyle w:val="ConsPlusNormal"/>
        <w:spacing w:before="220"/>
        <w:ind w:firstLine="540"/>
        <w:jc w:val="both"/>
      </w:pPr>
      <w: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331340" w:rsidRDefault="002976CA">
      <w:pPr>
        <w:pStyle w:val="ConsPlusNormal"/>
        <w:spacing w:before="220"/>
        <w:ind w:firstLine="540"/>
        <w:jc w:val="both"/>
      </w:pPr>
      <w:r>
        <w:t>4.10</w:t>
      </w:r>
      <w:r w:rsidR="00331340">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31340" w:rsidRDefault="00331340">
      <w:pPr>
        <w:pStyle w:val="ConsPlusNormal"/>
        <w:spacing w:before="220"/>
        <w:ind w:firstLine="540"/>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31340" w:rsidRDefault="00331340">
      <w:pPr>
        <w:pStyle w:val="ConsPlusNormal"/>
        <w:spacing w:before="220"/>
        <w:ind w:firstLine="540"/>
        <w:jc w:val="both"/>
      </w:pPr>
      <w: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331340" w:rsidRDefault="00331340">
      <w:pPr>
        <w:pStyle w:val="ConsPlusNormal"/>
        <w:spacing w:before="220"/>
        <w:ind w:firstLine="540"/>
        <w:jc w:val="both"/>
      </w:pPr>
      <w:r>
        <w:t>4.1</w:t>
      </w:r>
      <w:r w:rsidR="002976CA">
        <w:t>1</w:t>
      </w:r>
      <w: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31340" w:rsidRDefault="00331340" w:rsidP="00DD3AFC">
      <w:pPr>
        <w:pStyle w:val="ConsPlusNormal"/>
        <w:spacing w:before="220"/>
        <w:ind w:firstLine="540"/>
        <w:jc w:val="both"/>
      </w:pPr>
      <w:r>
        <w:t>4.1</w:t>
      </w:r>
      <w:r w:rsidR="002976CA">
        <w:t>2</w:t>
      </w:r>
      <w:r>
        <w:t>. Работодатель обязан по письменному заявлению работника предоставить отпуск без сохранения заработной платы:</w:t>
      </w:r>
    </w:p>
    <w:p w:rsidR="00331340" w:rsidRDefault="00331340" w:rsidP="00DD3AFC">
      <w:pPr>
        <w:pStyle w:val="ConsPlusNormal"/>
        <w:numPr>
          <w:ilvl w:val="0"/>
          <w:numId w:val="10"/>
        </w:numPr>
        <w:spacing w:before="220"/>
        <w:jc w:val="both"/>
      </w:pPr>
      <w:r>
        <w:t>работающим пенсионерам по старости (по возрасту) - до 14 календарных дней в году;</w:t>
      </w:r>
    </w:p>
    <w:p w:rsidR="00331340" w:rsidRDefault="00331340" w:rsidP="00DD3AFC">
      <w:pPr>
        <w:pStyle w:val="ConsPlusNormal"/>
        <w:numPr>
          <w:ilvl w:val="0"/>
          <w:numId w:val="10"/>
        </w:numPr>
        <w:spacing w:before="22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31340" w:rsidRDefault="00DD3AFC" w:rsidP="00DD3AFC">
      <w:pPr>
        <w:pStyle w:val="ConsPlusNormal"/>
        <w:numPr>
          <w:ilvl w:val="0"/>
          <w:numId w:val="10"/>
        </w:numPr>
        <w:spacing w:before="220"/>
        <w:jc w:val="both"/>
      </w:pPr>
      <w:r>
        <w:t>р</w:t>
      </w:r>
      <w:r w:rsidR="00331340">
        <w:t>аботающим инвалидам - до 60 календарных дней в году;</w:t>
      </w:r>
    </w:p>
    <w:p w:rsidR="00331340" w:rsidRDefault="00331340" w:rsidP="00DD3AFC">
      <w:pPr>
        <w:pStyle w:val="ConsPlusNormal"/>
        <w:numPr>
          <w:ilvl w:val="0"/>
          <w:numId w:val="10"/>
        </w:numPr>
        <w:spacing w:before="220"/>
        <w:jc w:val="both"/>
      </w:pPr>
      <w:r>
        <w:t>работникам в случаях рождения ребенка, регистрации брака, смерти близких родственников - до пяти календарных дней;</w:t>
      </w:r>
    </w:p>
    <w:p w:rsidR="00331340" w:rsidRDefault="00331340" w:rsidP="00DD3AFC">
      <w:pPr>
        <w:pStyle w:val="ConsPlusNormal"/>
        <w:numPr>
          <w:ilvl w:val="0"/>
          <w:numId w:val="10"/>
        </w:numPr>
        <w:spacing w:before="220"/>
        <w:jc w:val="both"/>
      </w:pPr>
      <w:r>
        <w:t>в других случаях, предусмотренных Трудовым кодексом Российской Федерации, иными федеральными законами.</w:t>
      </w:r>
    </w:p>
    <w:p w:rsidR="00331340" w:rsidRDefault="00331340">
      <w:pPr>
        <w:pStyle w:val="ConsPlusNormal"/>
        <w:spacing w:before="220"/>
        <w:ind w:firstLine="540"/>
        <w:jc w:val="both"/>
      </w:pPr>
      <w:r>
        <w:t>4.1</w:t>
      </w:r>
      <w:r w:rsidR="002976CA">
        <w:t>3</w:t>
      </w:r>
      <w:r>
        <w:t xml:space="preserve">.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w:t>
      </w:r>
      <w:r w:rsidR="002976CA">
        <w:t>РФ</w:t>
      </w:r>
      <w:r>
        <w:t>.</w:t>
      </w:r>
    </w:p>
    <w:p w:rsidR="00331340" w:rsidRDefault="00331340">
      <w:pPr>
        <w:pStyle w:val="ConsPlusNormal"/>
        <w:ind w:firstLine="540"/>
        <w:jc w:val="both"/>
      </w:pPr>
    </w:p>
    <w:p w:rsidR="00331340" w:rsidRDefault="00331340">
      <w:pPr>
        <w:pStyle w:val="ConsPlusNormal"/>
        <w:jc w:val="center"/>
        <w:outlineLvl w:val="0"/>
      </w:pPr>
      <w:r>
        <w:t>5. ГАРАНТИИ РАБОТНИКУ ПРИ ВРЕМЕННОЙ НЕТРУДОСПОСОБНОСТИ</w:t>
      </w:r>
    </w:p>
    <w:p w:rsidR="00331340" w:rsidRDefault="00331340">
      <w:pPr>
        <w:pStyle w:val="ConsPlusNormal"/>
        <w:ind w:firstLine="540"/>
        <w:jc w:val="both"/>
      </w:pPr>
    </w:p>
    <w:p w:rsidR="00331340" w:rsidRDefault="00331340">
      <w:pPr>
        <w:pStyle w:val="ConsPlusNormal"/>
        <w:ind w:firstLine="540"/>
        <w:jc w:val="both"/>
      </w:pPr>
      <w: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331340" w:rsidRDefault="00331340">
      <w:pPr>
        <w:pStyle w:val="ConsPlusNormal"/>
        <w:spacing w:before="220"/>
        <w:ind w:firstLine="540"/>
        <w:jc w:val="both"/>
      </w:pPr>
      <w: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331340" w:rsidRDefault="00331340">
      <w:pPr>
        <w:pStyle w:val="ConsPlusNormal"/>
        <w:ind w:firstLine="540"/>
        <w:jc w:val="both"/>
      </w:pPr>
    </w:p>
    <w:p w:rsidR="00331340" w:rsidRDefault="00331340">
      <w:pPr>
        <w:pStyle w:val="ConsPlusNormal"/>
        <w:jc w:val="center"/>
        <w:outlineLvl w:val="0"/>
      </w:pPr>
      <w:r>
        <w:t>6. ИСПОЛЬЗОВАНИЕ ТЕЛЕФОНОВ В ПРОИЗВОДСТВЕННЫХ ЦЕЛЯХ</w:t>
      </w:r>
    </w:p>
    <w:p w:rsidR="00331340" w:rsidRDefault="00331340">
      <w:pPr>
        <w:pStyle w:val="ConsPlusNormal"/>
        <w:ind w:firstLine="540"/>
        <w:jc w:val="both"/>
      </w:pPr>
    </w:p>
    <w:p w:rsidR="00331340" w:rsidRDefault="00331340">
      <w:pPr>
        <w:pStyle w:val="ConsPlusNormal"/>
        <w:ind w:firstLine="540"/>
        <w:jc w:val="both"/>
      </w:pPr>
      <w:r>
        <w:t>6.1. Работникам Организации для использования в производственных целях могут выдаваться мобильные телефоны.</w:t>
      </w:r>
    </w:p>
    <w:p w:rsidR="00331340" w:rsidRDefault="00331340">
      <w:pPr>
        <w:pStyle w:val="ConsPlusNormal"/>
        <w:spacing w:before="220"/>
        <w:ind w:firstLine="540"/>
        <w:jc w:val="both"/>
      </w:pPr>
      <w:r>
        <w:lastRenderedPageBreak/>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331340" w:rsidRDefault="00331340">
      <w:pPr>
        <w:pStyle w:val="ConsPlusNormal"/>
        <w:spacing w:before="220"/>
        <w:ind w:firstLine="540"/>
        <w:jc w:val="both"/>
      </w:pPr>
      <w:r>
        <w:t>6.3. В случае утери мобильного телефона работник сам обеспечивает себя средством связи.</w:t>
      </w:r>
    </w:p>
    <w:p w:rsidR="00331340" w:rsidRDefault="00331340">
      <w:pPr>
        <w:pStyle w:val="ConsPlusNormal"/>
        <w:spacing w:before="220"/>
        <w:ind w:firstLine="540"/>
        <w:jc w:val="both"/>
      </w:pPr>
      <w:r>
        <w:t>6.4. В целях сокращения затрат на телефонные переговоры работник должен:</w:t>
      </w:r>
    </w:p>
    <w:p w:rsidR="00331340" w:rsidRDefault="00331340" w:rsidP="00DD3AFC">
      <w:pPr>
        <w:pStyle w:val="ConsPlusNormal"/>
        <w:numPr>
          <w:ilvl w:val="0"/>
          <w:numId w:val="11"/>
        </w:numPr>
        <w:spacing w:before="220"/>
        <w:jc w:val="both"/>
      </w:pPr>
      <w:r>
        <w:t xml:space="preserve">использовать электронную почту </w:t>
      </w:r>
      <w:r w:rsidR="00DD3AFC">
        <w:t xml:space="preserve">или мессенджеры </w:t>
      </w:r>
      <w:r>
        <w:t>как основное средство общения. Телефон используется в случаях необходимости;</w:t>
      </w:r>
    </w:p>
    <w:p w:rsidR="00331340" w:rsidRDefault="00331340" w:rsidP="00DD3AFC">
      <w:pPr>
        <w:pStyle w:val="ConsPlusNormal"/>
        <w:numPr>
          <w:ilvl w:val="0"/>
          <w:numId w:val="11"/>
        </w:numPr>
        <w:spacing w:before="220"/>
        <w:jc w:val="both"/>
      </w:pPr>
      <w:r>
        <w:t>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331340" w:rsidRDefault="00331340" w:rsidP="00DD3AFC">
      <w:pPr>
        <w:pStyle w:val="ConsPlusNormal"/>
        <w:numPr>
          <w:ilvl w:val="0"/>
          <w:numId w:val="11"/>
        </w:numPr>
        <w:spacing w:before="220"/>
        <w:jc w:val="both"/>
      </w:pPr>
      <w:r>
        <w:t>использовать SMS-сообщения;</w:t>
      </w:r>
    </w:p>
    <w:p w:rsidR="00331340" w:rsidRDefault="00331340" w:rsidP="00DD3AFC">
      <w:pPr>
        <w:pStyle w:val="ConsPlusNormal"/>
        <w:numPr>
          <w:ilvl w:val="0"/>
          <w:numId w:val="11"/>
        </w:numPr>
        <w:spacing w:before="220"/>
        <w:jc w:val="both"/>
      </w:pPr>
      <w:r>
        <w:t>для разговоров внутри Российской Федерации использовать офисные телефоны;</w:t>
      </w:r>
    </w:p>
    <w:p w:rsidR="00331340" w:rsidRDefault="00331340" w:rsidP="00DD3AFC">
      <w:pPr>
        <w:pStyle w:val="ConsPlusNormal"/>
        <w:numPr>
          <w:ilvl w:val="0"/>
          <w:numId w:val="11"/>
        </w:numPr>
        <w:spacing w:before="220"/>
        <w:jc w:val="both"/>
      </w:pPr>
      <w:r>
        <w:t>для зарубежных звонков пользоваться офисными телефонами.</w:t>
      </w:r>
    </w:p>
    <w:p w:rsidR="00331340" w:rsidRDefault="00331340">
      <w:pPr>
        <w:pStyle w:val="ConsPlusNormal"/>
        <w:spacing w:before="220"/>
        <w:ind w:firstLine="540"/>
        <w:jc w:val="both"/>
      </w:pPr>
      <w:r>
        <w:t>Находясь в командировке, сообщать остальным работникам Организации фиксированный номер, по которому его можно найти.</w:t>
      </w:r>
    </w:p>
    <w:p w:rsidR="00331340" w:rsidRDefault="00331340">
      <w:pPr>
        <w:pStyle w:val="ConsPlusNormal"/>
        <w:ind w:firstLine="540"/>
        <w:jc w:val="both"/>
      </w:pPr>
    </w:p>
    <w:p w:rsidR="00331340" w:rsidRDefault="00331340">
      <w:pPr>
        <w:pStyle w:val="ConsPlusNormal"/>
        <w:jc w:val="center"/>
        <w:outlineLvl w:val="0"/>
      </w:pPr>
      <w:r>
        <w:t>7. ИСПОЛЬЗОВАНИЕ ТРАНСПОРТА ДЛЯ СЛУЖЕБНЫХ ПОЕЗДОК</w:t>
      </w:r>
    </w:p>
    <w:p w:rsidR="00331340" w:rsidRDefault="00331340">
      <w:pPr>
        <w:pStyle w:val="ConsPlusNormal"/>
        <w:ind w:firstLine="540"/>
        <w:jc w:val="both"/>
      </w:pPr>
    </w:p>
    <w:p w:rsidR="00331340" w:rsidRDefault="00331340" w:rsidP="00DD3AFC">
      <w:pPr>
        <w:pStyle w:val="ConsPlusNormal"/>
        <w:ind w:firstLine="540"/>
        <w:jc w:val="both"/>
      </w:pPr>
      <w:r>
        <w:t>В случае необходимости в использовании автотранспо</w:t>
      </w:r>
      <w:r w:rsidR="00DD3AFC">
        <w:t xml:space="preserve">рта для служебных целей следует </w:t>
      </w:r>
      <w:r>
        <w:t>сообщить секретарю о необходимости машины с указанием цели поездки, маршрута и времени не позднее чем за ____ мин. до выезда.</w:t>
      </w:r>
    </w:p>
    <w:p w:rsidR="00331340" w:rsidRDefault="00331340">
      <w:pPr>
        <w:pStyle w:val="ConsPlusNormal"/>
        <w:spacing w:before="220"/>
        <w:ind w:firstLine="540"/>
        <w:jc w:val="both"/>
      </w:pPr>
      <w:r>
        <w:t>Секретарь сообщает о запросе руководству.</w:t>
      </w:r>
    </w:p>
    <w:p w:rsidR="00331340" w:rsidRDefault="00331340">
      <w:pPr>
        <w:pStyle w:val="ConsPlusNormal"/>
        <w:spacing w:before="220"/>
        <w:ind w:firstLine="540"/>
        <w:jc w:val="both"/>
      </w:pPr>
      <w:r>
        <w:t>Руководство оценивает целесообразность использования служебной машины или такси.</w:t>
      </w:r>
    </w:p>
    <w:p w:rsidR="00331340" w:rsidRDefault="00331340">
      <w:pPr>
        <w:pStyle w:val="ConsPlusNormal"/>
        <w:spacing w:before="220"/>
        <w:ind w:firstLine="540"/>
        <w:jc w:val="both"/>
      </w:pPr>
      <w:r>
        <w:t>При решении в пользу служебной машины секретарь вносит запись в журнал использования служебного автомобиля и доводит ее до сведения водителя.</w:t>
      </w:r>
    </w:p>
    <w:p w:rsidR="00331340" w:rsidRDefault="00331340">
      <w:pPr>
        <w:pStyle w:val="ConsPlusNormal"/>
        <w:spacing w:before="220"/>
        <w:ind w:firstLine="540"/>
        <w:jc w:val="both"/>
      </w:pPr>
      <w:r>
        <w:t>При решении в пользу такси секретарь делает заказ легкового автомобиля в компании-партнере.</w:t>
      </w:r>
    </w:p>
    <w:p w:rsidR="00331340" w:rsidRDefault="00331340">
      <w:pPr>
        <w:pStyle w:val="ConsPlusNormal"/>
        <w:spacing w:before="220"/>
        <w:ind w:firstLine="540"/>
        <w:jc w:val="both"/>
      </w:pPr>
      <w:r>
        <w:t>По окончании поездки работник получает от водителя заполненный бланк-заказ, который отдает секретарю для передачи в бухгалтерию. Бланк подписывается обеими сторонами: водителем и заказчиком.</w:t>
      </w:r>
    </w:p>
    <w:p w:rsidR="00331340" w:rsidRDefault="00331340">
      <w:pPr>
        <w:pStyle w:val="ConsPlusNormal"/>
        <w:spacing w:before="220"/>
        <w:ind w:firstLine="540"/>
        <w:jc w:val="both"/>
      </w:pPr>
      <w:r>
        <w:t>Поездки на такси оплачиваются безналичным путем.</w:t>
      </w:r>
    </w:p>
    <w:p w:rsidR="00331340" w:rsidRDefault="00331340">
      <w:pPr>
        <w:pStyle w:val="ConsPlusNormal"/>
        <w:spacing w:before="220"/>
        <w:ind w:firstLine="540"/>
        <w:jc w:val="both"/>
      </w:pPr>
      <w:r>
        <w:t>В случае если работник, заказавший такси в аэропорт, знает о задержке рейса, он сообщает об этом в рабочее время секретарю, в нерабочее время - компании-партнеру по телефону либо руководству, которое принимает решение об отмене заказа либо ожидании.</w:t>
      </w:r>
    </w:p>
    <w:p w:rsidR="00331340" w:rsidRDefault="00331340">
      <w:pPr>
        <w:pStyle w:val="ConsPlusNormal"/>
        <w:ind w:firstLine="540"/>
        <w:jc w:val="both"/>
      </w:pPr>
    </w:p>
    <w:p w:rsidR="00331340" w:rsidRDefault="00331340">
      <w:pPr>
        <w:pStyle w:val="ConsPlusNormal"/>
        <w:jc w:val="center"/>
        <w:outlineLvl w:val="0"/>
      </w:pPr>
      <w:r>
        <w:t>8. ПООЩРЕНИЯ ЗА УСПЕХИ В РАБОТЕ</w:t>
      </w:r>
    </w:p>
    <w:p w:rsidR="00331340" w:rsidRDefault="00331340">
      <w:pPr>
        <w:pStyle w:val="ConsPlusNormal"/>
        <w:ind w:firstLine="540"/>
        <w:jc w:val="both"/>
      </w:pPr>
    </w:p>
    <w:p w:rsidR="00331340" w:rsidRDefault="00331340">
      <w:pPr>
        <w:pStyle w:val="ConsPlusNormal"/>
        <w:ind w:firstLine="540"/>
        <w:jc w:val="both"/>
      </w:pPr>
      <w:bookmarkStart w:id="1" w:name="P204"/>
      <w:bookmarkEnd w:id="1"/>
      <w: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331340" w:rsidRDefault="00331340" w:rsidP="00DD3AFC">
      <w:pPr>
        <w:pStyle w:val="ConsPlusNormal"/>
        <w:numPr>
          <w:ilvl w:val="0"/>
          <w:numId w:val="12"/>
        </w:numPr>
        <w:spacing w:before="220"/>
        <w:jc w:val="both"/>
      </w:pPr>
      <w:r>
        <w:t>объявление благодарности;</w:t>
      </w:r>
    </w:p>
    <w:p w:rsidR="00331340" w:rsidRDefault="00331340" w:rsidP="00DD3AFC">
      <w:pPr>
        <w:pStyle w:val="ConsPlusNormal"/>
        <w:numPr>
          <w:ilvl w:val="0"/>
          <w:numId w:val="12"/>
        </w:numPr>
        <w:spacing w:before="220"/>
        <w:jc w:val="both"/>
      </w:pPr>
      <w:r>
        <w:t>выдача премии;</w:t>
      </w:r>
    </w:p>
    <w:p w:rsidR="00331340" w:rsidRDefault="00331340" w:rsidP="00DD3AFC">
      <w:pPr>
        <w:pStyle w:val="ConsPlusNormal"/>
        <w:numPr>
          <w:ilvl w:val="0"/>
          <w:numId w:val="12"/>
        </w:numPr>
        <w:spacing w:before="220"/>
        <w:jc w:val="both"/>
      </w:pPr>
      <w:r>
        <w:t>награждение ценным подарком;</w:t>
      </w:r>
    </w:p>
    <w:p w:rsidR="00331340" w:rsidRDefault="00331340" w:rsidP="00DD3AFC">
      <w:pPr>
        <w:pStyle w:val="ConsPlusNormal"/>
        <w:numPr>
          <w:ilvl w:val="0"/>
          <w:numId w:val="12"/>
        </w:numPr>
        <w:spacing w:before="220"/>
        <w:jc w:val="both"/>
      </w:pPr>
      <w:r>
        <w:lastRenderedPageBreak/>
        <w:t>награждение почетной грамотой.</w:t>
      </w:r>
    </w:p>
    <w:p w:rsidR="00331340" w:rsidRDefault="00331340">
      <w:pPr>
        <w:pStyle w:val="ConsPlusNormal"/>
        <w:spacing w:before="220"/>
        <w:ind w:firstLine="540"/>
        <w:jc w:val="both"/>
      </w:pPr>
      <w:r>
        <w:t>8.2. Решение о поощрении или награждении работника принимается работодателем.</w:t>
      </w:r>
    </w:p>
    <w:p w:rsidR="00331340" w:rsidRDefault="00331340">
      <w:pPr>
        <w:pStyle w:val="ConsPlusNormal"/>
        <w:spacing w:before="220"/>
        <w:ind w:firstLine="540"/>
        <w:jc w:val="both"/>
      </w:pPr>
      <w:r>
        <w:t>Решение о поощрении или награждении принимается на основании представления к поощрению непосредственного или вышестоящего руководителя.</w:t>
      </w:r>
    </w:p>
    <w:p w:rsidR="00331340" w:rsidRDefault="00331340">
      <w:pPr>
        <w:pStyle w:val="ConsPlusNormal"/>
        <w:spacing w:before="220"/>
        <w:ind w:firstLine="540"/>
        <w:jc w:val="both"/>
      </w:pPr>
      <w:r>
        <w:t xml:space="preserve">8.3. Руководитель вправе без представления к поощрению или награждению </w:t>
      </w:r>
      <w:proofErr w:type="gramStart"/>
      <w:r>
        <w:t>непосредственного</w:t>
      </w:r>
      <w:proofErr w:type="gramEnd"/>
      <w:r>
        <w:t xml:space="preserve"> или вышестоящего руководителя работника принять решение о поощрении или награждении любого работника.</w:t>
      </w:r>
    </w:p>
    <w:p w:rsidR="00331340" w:rsidRDefault="00331340">
      <w:pPr>
        <w:pStyle w:val="ConsPlusNormal"/>
        <w:spacing w:before="220"/>
        <w:ind w:firstLine="540"/>
        <w:jc w:val="both"/>
      </w:pPr>
      <w:r>
        <w:t>8.4. При поощрении или награждении работника в соответствии с пунктом 8.1 настоящих Правил выплачивается единовременное поощрение в порядке и на условиях, которые установлены приказом работодателя.</w:t>
      </w:r>
    </w:p>
    <w:p w:rsidR="00331340" w:rsidRDefault="00331340">
      <w:pPr>
        <w:pStyle w:val="ConsPlusNormal"/>
        <w:spacing w:before="220"/>
        <w:ind w:firstLine="540"/>
        <w:jc w:val="both"/>
      </w:pPr>
      <w:r>
        <w:t>8.5. В личное дело работника вносится соответствующая запись о поощрении или награждении.</w:t>
      </w:r>
    </w:p>
    <w:p w:rsidR="00331340" w:rsidRDefault="00331340">
      <w:pPr>
        <w:pStyle w:val="ConsPlusNormal"/>
        <w:ind w:firstLine="540"/>
        <w:jc w:val="both"/>
      </w:pPr>
    </w:p>
    <w:p w:rsidR="00331340" w:rsidRDefault="00331340">
      <w:pPr>
        <w:pStyle w:val="ConsPlusNormal"/>
        <w:jc w:val="center"/>
        <w:outlineLvl w:val="0"/>
      </w:pPr>
      <w:r>
        <w:t>9. ОТВЕТСТВЕННОСТЬ ЗА НАРУШЕНИЕ ТРУДОВОЙ ДИСЦИПЛИНЫ</w:t>
      </w:r>
    </w:p>
    <w:p w:rsidR="00331340" w:rsidRDefault="00331340">
      <w:pPr>
        <w:pStyle w:val="ConsPlusNormal"/>
        <w:ind w:firstLine="540"/>
        <w:jc w:val="both"/>
      </w:pPr>
    </w:p>
    <w:p w:rsidR="00331340" w:rsidRDefault="00331340">
      <w:pPr>
        <w:pStyle w:val="ConsPlusNormal"/>
        <w:ind w:firstLine="540"/>
        <w:jc w:val="both"/>
      </w:pPr>
      <w:r>
        <w:t>9.1. За нарушение трудовой дисциплины работодатель применяет следующие дисциплинарные взыскания:</w:t>
      </w:r>
    </w:p>
    <w:p w:rsidR="00331340" w:rsidRDefault="00331340" w:rsidP="00DD3AFC">
      <w:pPr>
        <w:pStyle w:val="ConsPlusNormal"/>
        <w:numPr>
          <w:ilvl w:val="0"/>
          <w:numId w:val="13"/>
        </w:numPr>
        <w:spacing w:before="220"/>
        <w:jc w:val="both"/>
      </w:pPr>
      <w:r>
        <w:t>замечание;</w:t>
      </w:r>
    </w:p>
    <w:p w:rsidR="00331340" w:rsidRDefault="00331340" w:rsidP="00DD3AFC">
      <w:pPr>
        <w:pStyle w:val="ConsPlusNormal"/>
        <w:numPr>
          <w:ilvl w:val="0"/>
          <w:numId w:val="13"/>
        </w:numPr>
        <w:spacing w:before="220"/>
        <w:jc w:val="both"/>
      </w:pPr>
      <w:r>
        <w:t>выговор;</w:t>
      </w:r>
    </w:p>
    <w:p w:rsidR="00331340" w:rsidRDefault="00331340" w:rsidP="00DD3AFC">
      <w:pPr>
        <w:pStyle w:val="ConsPlusNormal"/>
        <w:numPr>
          <w:ilvl w:val="0"/>
          <w:numId w:val="13"/>
        </w:numPr>
        <w:spacing w:before="220"/>
        <w:jc w:val="both"/>
      </w:pPr>
      <w:r>
        <w:t xml:space="preserve">увольнение по соответствующим основаниям, предусмотренным Трудовым </w:t>
      </w:r>
      <w:r w:rsidR="00DD3AFC">
        <w:t>РФ</w:t>
      </w:r>
      <w:r>
        <w:t>.</w:t>
      </w:r>
    </w:p>
    <w:p w:rsidR="00331340" w:rsidRDefault="00331340">
      <w:pPr>
        <w:pStyle w:val="ConsPlusNormal"/>
        <w:spacing w:before="220"/>
        <w:ind w:firstLine="540"/>
        <w:jc w:val="both"/>
      </w:pPr>
      <w:r>
        <w:t>9.2. Дисциплинарные взыскания применяются руководителем Организации.</w:t>
      </w:r>
    </w:p>
    <w:p w:rsidR="00331340" w:rsidRDefault="00331340">
      <w:pPr>
        <w:pStyle w:val="ConsPlusNormal"/>
        <w:spacing w:before="220"/>
        <w:ind w:firstLine="540"/>
        <w:jc w:val="both"/>
      </w:pPr>
      <w: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w:t>
      </w:r>
    </w:p>
    <w:p w:rsidR="00331340" w:rsidRDefault="00331340">
      <w:pPr>
        <w:pStyle w:val="ConsPlusNormal"/>
        <w:spacing w:before="220"/>
        <w:ind w:firstLine="540"/>
        <w:jc w:val="both"/>
      </w:pPr>
      <w:r>
        <w:t>Непредставление работником объяснения не может служить препятствием для применения взыскания.</w:t>
      </w:r>
    </w:p>
    <w:p w:rsidR="00331340" w:rsidRDefault="00331340">
      <w:pPr>
        <w:pStyle w:val="ConsPlusNormal"/>
        <w:spacing w:before="220"/>
        <w:ind w:firstLine="540"/>
        <w:jc w:val="both"/>
      </w:pPr>
      <w: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331340" w:rsidRDefault="00331340">
      <w:pPr>
        <w:pStyle w:val="ConsPlusNormal"/>
        <w:spacing w:before="220"/>
        <w:ind w:firstLine="540"/>
        <w:jc w:val="both"/>
      </w:pPr>
      <w: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31340" w:rsidRDefault="00331340">
      <w:pPr>
        <w:pStyle w:val="ConsPlusNormal"/>
        <w:spacing w:before="220"/>
        <w:ind w:firstLine="540"/>
        <w:jc w:val="both"/>
      </w:pPr>
      <w:r>
        <w:t>9.5. 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трех рабочих дней со дня его издания, не считая времени отсутствия работника на работе.</w:t>
      </w:r>
    </w:p>
    <w:p w:rsidR="00331340" w:rsidRDefault="00331340">
      <w:pPr>
        <w:pStyle w:val="ConsPlusNormal"/>
        <w:spacing w:before="220"/>
        <w:ind w:firstLine="540"/>
        <w:jc w:val="both"/>
      </w:pPr>
      <w: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1340" w:rsidRDefault="00331340">
      <w:pPr>
        <w:pStyle w:val="ConsPlusNormal"/>
        <w:spacing w:before="220"/>
        <w:ind w:firstLine="540"/>
        <w:jc w:val="both"/>
      </w:pPr>
      <w:r>
        <w:t xml:space="preserve">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w:t>
      </w:r>
      <w:r>
        <w:lastRenderedPageBreak/>
        <w:t>себя как добросовестный работник.</w:t>
      </w:r>
    </w:p>
    <w:p w:rsidR="00331340" w:rsidRDefault="00331340">
      <w:pPr>
        <w:pStyle w:val="ConsPlusNormal"/>
        <w:ind w:firstLine="540"/>
        <w:jc w:val="both"/>
      </w:pPr>
    </w:p>
    <w:p w:rsidR="00331340" w:rsidRDefault="00331340">
      <w:pPr>
        <w:pStyle w:val="ConsPlusNormal"/>
        <w:jc w:val="center"/>
        <w:outlineLvl w:val="0"/>
      </w:pPr>
      <w:r>
        <w:t>10. ИНЫЕ ВОПРОСЫ РЕГУЛИРОВАНИЯ ТРУДОВЫХ ОТНОШЕНИЙ</w:t>
      </w:r>
    </w:p>
    <w:p w:rsidR="00331340" w:rsidRDefault="00331340">
      <w:pPr>
        <w:pStyle w:val="ConsPlusNormal"/>
        <w:ind w:firstLine="540"/>
        <w:jc w:val="both"/>
      </w:pPr>
    </w:p>
    <w:p w:rsidR="00331340" w:rsidRDefault="00331340">
      <w:pPr>
        <w:pStyle w:val="ConsPlusNormal"/>
        <w:ind w:firstLine="540"/>
        <w:jc w:val="both"/>
      </w:pPr>
      <w: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331340" w:rsidRDefault="00331340">
      <w:pPr>
        <w:pStyle w:val="ConsPlusNormal"/>
        <w:spacing w:before="220"/>
        <w:ind w:firstLine="540"/>
        <w:jc w:val="both"/>
      </w:pPr>
      <w:r>
        <w:t>Работник вправе представлять предложения по улучшению организации труда и по другим вопросам, регулируемым настоящим Положением.</w:t>
      </w:r>
    </w:p>
    <w:p w:rsidR="00331340" w:rsidRDefault="00331340">
      <w:pPr>
        <w:pStyle w:val="ConsPlusNormal"/>
        <w:spacing w:before="220"/>
        <w:ind w:firstLine="540"/>
        <w:jc w:val="both"/>
      </w:pPr>
      <w:r>
        <w:t>Указанные жалобы и предложения представляются в письменной форме.</w:t>
      </w:r>
    </w:p>
    <w:p w:rsidR="00331340" w:rsidRDefault="00331340">
      <w:pPr>
        <w:pStyle w:val="ConsPlusNormal"/>
        <w:spacing w:before="220"/>
        <w:ind w:firstLine="540"/>
        <w:jc w:val="both"/>
      </w:pPr>
      <w:r>
        <w:t>10.2. При наличии индивидуальных (коллективных) трудовых споров их рассмотрение и разрешение производится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331340" w:rsidRDefault="00331340">
      <w:pPr>
        <w:pStyle w:val="ConsPlusNormal"/>
        <w:spacing w:before="220"/>
        <w:ind w:firstLine="540"/>
        <w:jc w:val="both"/>
      </w:pPr>
      <w: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331340" w:rsidRDefault="00331340">
      <w:pPr>
        <w:pStyle w:val="ConsPlusNormal"/>
        <w:spacing w:before="220"/>
        <w:ind w:firstLine="540"/>
        <w:jc w:val="both"/>
      </w:pPr>
      <w:r>
        <w:t>10.4. В целях улучшения использования рабочего времени и упорядочения внутренних производственных контактов:</w:t>
      </w:r>
    </w:p>
    <w:p w:rsidR="00331340" w:rsidRDefault="00331340" w:rsidP="00DD3AFC">
      <w:pPr>
        <w:pStyle w:val="ConsPlusNormal"/>
        <w:numPr>
          <w:ilvl w:val="0"/>
          <w:numId w:val="14"/>
        </w:numPr>
        <w:spacing w:before="220"/>
        <w:jc w:val="both"/>
      </w:pPr>
      <w:r>
        <w:t>документы на подпись руководителям Организации сдаются секретарю, который передает их соответствующему руководителю дважды в день (как правило, в 10.00 и 17.00) и возвращает исполнителям (как правило, в 11.00 и 18.00);</w:t>
      </w:r>
    </w:p>
    <w:p w:rsidR="00331340" w:rsidRDefault="00331340" w:rsidP="00DD3AFC">
      <w:pPr>
        <w:pStyle w:val="ConsPlusNormal"/>
        <w:numPr>
          <w:ilvl w:val="0"/>
          <w:numId w:val="14"/>
        </w:numPr>
        <w:spacing w:before="220"/>
        <w:jc w:val="both"/>
      </w:pPr>
      <w:r>
        <w:t>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Общества.</w:t>
      </w:r>
    </w:p>
    <w:p w:rsidR="00331340" w:rsidRDefault="00331340">
      <w:pPr>
        <w:pStyle w:val="ConsPlusNormal"/>
        <w:spacing w:before="220"/>
        <w:ind w:firstLine="540"/>
        <w:jc w:val="both"/>
      </w:pPr>
      <w:r>
        <w:t>10.5. Рабочие помещения должны быть освобождены до 22.00.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17.00 текущего дня.</w:t>
      </w:r>
    </w:p>
    <w:p w:rsidR="00331340" w:rsidRDefault="00331340">
      <w:pPr>
        <w:pStyle w:val="ConsPlusNormal"/>
        <w:spacing w:before="220"/>
        <w:ind w:firstLine="540"/>
        <w:jc w:val="both"/>
      </w:pPr>
      <w:r>
        <w:t>10.5.1. Работник, первым пришедший утром в офис, должен оповестить об этом охрану здания для снятия помещения с сигнализации.</w:t>
      </w:r>
    </w:p>
    <w:p w:rsidR="00331340" w:rsidRDefault="00331340">
      <w:pPr>
        <w:pStyle w:val="ConsPlusNormal"/>
        <w:spacing w:before="220"/>
        <w:ind w:firstLine="540"/>
        <w:jc w:val="both"/>
      </w:pPr>
      <w:r>
        <w:t>10.5.2. Работник, уходящий последним из офиса, должен оповестить об этом охрану здания для включения сигнализации.</w:t>
      </w:r>
    </w:p>
    <w:p w:rsidR="00331340" w:rsidRDefault="00331340">
      <w:pPr>
        <w:pStyle w:val="ConsPlusNormal"/>
        <w:spacing w:before="220"/>
        <w:ind w:firstLine="540"/>
        <w:jc w:val="both"/>
      </w:pPr>
      <w:r>
        <w:t>10.5.3. Перед тем, как покинуть рабочее место в конце рабочего дня, работник должен закрыть окна и двери своего кабинета и выключить свет.</w:t>
      </w:r>
    </w:p>
    <w:p w:rsidR="00331340" w:rsidRDefault="00331340">
      <w:pPr>
        <w:pStyle w:val="ConsPlusNormal"/>
        <w:spacing w:before="220"/>
        <w:ind w:firstLine="540"/>
        <w:jc w:val="both"/>
      </w:pPr>
      <w:r>
        <w:t>10.5.4. Работник, уходящий последним из офиса, проверяет все окна, двери и свет.</w:t>
      </w:r>
    </w:p>
    <w:p w:rsidR="00331340" w:rsidRDefault="00331340">
      <w:pPr>
        <w:pStyle w:val="ConsPlusNormal"/>
        <w:spacing w:before="220"/>
        <w:ind w:firstLine="540"/>
        <w:jc w:val="both"/>
      </w:pPr>
      <w:r>
        <w:t>10.6. Запрещается:</w:t>
      </w:r>
    </w:p>
    <w:p w:rsidR="00331340" w:rsidRDefault="00DD3AFC" w:rsidP="00DD3AFC">
      <w:pPr>
        <w:pStyle w:val="ConsPlusNormal"/>
        <w:numPr>
          <w:ilvl w:val="0"/>
          <w:numId w:val="15"/>
        </w:numPr>
        <w:spacing w:before="220"/>
        <w:jc w:val="both"/>
      </w:pPr>
      <w:r>
        <w:t>у</w:t>
      </w:r>
      <w:r w:rsidR="00331340">
        <w:t>носить с места работы имущество, предметы или материалы, принадлежащие Организации, без получения на то соответствующего разрешения;</w:t>
      </w:r>
    </w:p>
    <w:p w:rsidR="00331340" w:rsidRDefault="00331340" w:rsidP="00DD3AFC">
      <w:pPr>
        <w:pStyle w:val="ConsPlusNormal"/>
        <w:numPr>
          <w:ilvl w:val="0"/>
          <w:numId w:val="15"/>
        </w:numPr>
        <w:spacing w:before="220"/>
        <w:jc w:val="both"/>
      </w:pPr>
      <w:r>
        <w:t>курить в местах, где в соответствии с требованиями техники безопасности и производственной санитарии установлен такой запрет;</w:t>
      </w:r>
    </w:p>
    <w:p w:rsidR="00331340" w:rsidRDefault="00331340" w:rsidP="00DD3AFC">
      <w:pPr>
        <w:pStyle w:val="ConsPlusNormal"/>
        <w:numPr>
          <w:ilvl w:val="0"/>
          <w:numId w:val="15"/>
        </w:numPr>
        <w:spacing w:before="220"/>
        <w:jc w:val="both"/>
      </w:pPr>
      <w:r>
        <w:t>готовить пищу в пределах офиса;</w:t>
      </w:r>
    </w:p>
    <w:p w:rsidR="00331340" w:rsidRDefault="00331340" w:rsidP="00DD3AFC">
      <w:pPr>
        <w:pStyle w:val="ConsPlusNormal"/>
        <w:numPr>
          <w:ilvl w:val="0"/>
          <w:numId w:val="15"/>
        </w:numPr>
        <w:spacing w:before="220"/>
        <w:jc w:val="both"/>
      </w:pPr>
      <w:r>
        <w:t>вести длительные личные телефонные разговоры (свыше ____ минут за рабочий день);</w:t>
      </w:r>
    </w:p>
    <w:p w:rsidR="00331340" w:rsidRDefault="00331340" w:rsidP="00DD3AFC">
      <w:pPr>
        <w:pStyle w:val="ConsPlusNormal"/>
        <w:numPr>
          <w:ilvl w:val="0"/>
          <w:numId w:val="15"/>
        </w:numPr>
        <w:spacing w:before="220"/>
        <w:jc w:val="both"/>
      </w:pPr>
      <w:r>
        <w:t>использовать Интернет, электронную почту и иные виды связи в непрофильных целях;</w:t>
      </w:r>
    </w:p>
    <w:p w:rsidR="00331340" w:rsidRDefault="00331340" w:rsidP="00DD3AFC">
      <w:pPr>
        <w:pStyle w:val="ConsPlusNormal"/>
        <w:numPr>
          <w:ilvl w:val="0"/>
          <w:numId w:val="15"/>
        </w:numPr>
        <w:spacing w:before="220"/>
        <w:jc w:val="both"/>
      </w:pPr>
      <w:r>
        <w:lastRenderedPageBreak/>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331340" w:rsidRDefault="00331340">
      <w:pPr>
        <w:pStyle w:val="ConsPlusNormal"/>
        <w:spacing w:before="220"/>
        <w:ind w:firstLine="540"/>
        <w:jc w:val="both"/>
      </w:pPr>
      <w: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331340" w:rsidRDefault="00331340">
      <w:pPr>
        <w:pStyle w:val="ConsPlusNormal"/>
        <w:spacing w:before="220"/>
        <w:ind w:firstLine="540"/>
        <w:jc w:val="both"/>
      </w:pPr>
      <w:r>
        <w:t>10.8. В Организации устанавливается правило обращаться к руководству по имени и на "Вы".</w:t>
      </w:r>
    </w:p>
    <w:p w:rsidR="00331340" w:rsidRDefault="00331340" w:rsidP="00DD3AFC">
      <w:pPr>
        <w:pStyle w:val="ConsPlusNormal"/>
        <w:spacing w:before="220"/>
        <w:ind w:firstLine="540"/>
        <w:jc w:val="both"/>
      </w:pPr>
      <w:r>
        <w:t>10.9. С правилами внутреннего трудового распорядка должны быть ознакомлены все работники Организации, включая вновь принимаемых на работу.</w:t>
      </w:r>
    </w:p>
    <w:sectPr w:rsidR="00331340" w:rsidSect="00822F53">
      <w:pgSz w:w="11906" w:h="16838"/>
      <w:pgMar w:top="737"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9F"/>
    <w:multiLevelType w:val="hybridMultilevel"/>
    <w:tmpl w:val="8AF660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A1068C"/>
    <w:multiLevelType w:val="hybridMultilevel"/>
    <w:tmpl w:val="A12A6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BE5FF5"/>
    <w:multiLevelType w:val="hybridMultilevel"/>
    <w:tmpl w:val="FE68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3557C"/>
    <w:multiLevelType w:val="hybridMultilevel"/>
    <w:tmpl w:val="78F6E8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0C43F5A"/>
    <w:multiLevelType w:val="hybridMultilevel"/>
    <w:tmpl w:val="624C51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6FF1383"/>
    <w:multiLevelType w:val="hybridMultilevel"/>
    <w:tmpl w:val="869451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D040B90"/>
    <w:multiLevelType w:val="hybridMultilevel"/>
    <w:tmpl w:val="982AEE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F7F36CB"/>
    <w:multiLevelType w:val="hybridMultilevel"/>
    <w:tmpl w:val="993037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F1928F9"/>
    <w:multiLevelType w:val="hybridMultilevel"/>
    <w:tmpl w:val="4634B6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B7149E9"/>
    <w:multiLevelType w:val="hybridMultilevel"/>
    <w:tmpl w:val="4CBAE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BD96178"/>
    <w:multiLevelType w:val="hybridMultilevel"/>
    <w:tmpl w:val="30742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F1C76DB"/>
    <w:multiLevelType w:val="hybridMultilevel"/>
    <w:tmpl w:val="12DE26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C4D1CFA"/>
    <w:multiLevelType w:val="hybridMultilevel"/>
    <w:tmpl w:val="C39CB4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E1025E9"/>
    <w:multiLevelType w:val="hybridMultilevel"/>
    <w:tmpl w:val="2D08EB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295182C"/>
    <w:multiLevelType w:val="hybridMultilevel"/>
    <w:tmpl w:val="09AAF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E031DA4"/>
    <w:multiLevelType w:val="hybridMultilevel"/>
    <w:tmpl w:val="A9E076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7"/>
  </w:num>
  <w:num w:numId="3">
    <w:abstractNumId w:val="15"/>
  </w:num>
  <w:num w:numId="4">
    <w:abstractNumId w:val="9"/>
  </w:num>
  <w:num w:numId="5">
    <w:abstractNumId w:val="4"/>
  </w:num>
  <w:num w:numId="6">
    <w:abstractNumId w:val="1"/>
  </w:num>
  <w:num w:numId="7">
    <w:abstractNumId w:val="5"/>
  </w:num>
  <w:num w:numId="8">
    <w:abstractNumId w:val="13"/>
  </w:num>
  <w:num w:numId="9">
    <w:abstractNumId w:val="14"/>
  </w:num>
  <w:num w:numId="10">
    <w:abstractNumId w:val="2"/>
  </w:num>
  <w:num w:numId="11">
    <w:abstractNumId w:val="6"/>
  </w:num>
  <w:num w:numId="12">
    <w:abstractNumId w:val="0"/>
  </w:num>
  <w:num w:numId="13">
    <w:abstractNumId w:val="12"/>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40"/>
    <w:rsid w:val="002976CA"/>
    <w:rsid w:val="002E55E3"/>
    <w:rsid w:val="00331340"/>
    <w:rsid w:val="00670781"/>
    <w:rsid w:val="00685B18"/>
    <w:rsid w:val="007C4ECF"/>
    <w:rsid w:val="007E636B"/>
    <w:rsid w:val="00822F53"/>
    <w:rsid w:val="00994E5A"/>
    <w:rsid w:val="00A4161B"/>
    <w:rsid w:val="00B52615"/>
    <w:rsid w:val="00DD3AFC"/>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C60D5-0C92-4A7A-BC47-96261C8E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3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12</Pages>
  <Words>4532</Words>
  <Characters>25835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2020-07-11T14:25:00Z</dcterms:created>
  <dcterms:modified xsi:type="dcterms:W3CDTF">2020-07-12T11:15:00Z</dcterms:modified>
</cp:coreProperties>
</file>