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8349" w14:textId="77777777" w:rsidR="009B3C55" w:rsidRDefault="009B3C5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3016CD4" w14:textId="77777777" w:rsidR="009B3C55" w:rsidRDefault="009B3C55">
      <w:pPr>
        <w:pStyle w:val="ConsPlusNormal"/>
        <w:jc w:val="both"/>
        <w:outlineLvl w:val="0"/>
      </w:pPr>
    </w:p>
    <w:p w14:paraId="68B8A44E" w14:textId="77777777" w:rsidR="009B3C55" w:rsidRDefault="009B3C55">
      <w:pPr>
        <w:pStyle w:val="ConsPlusTitle"/>
        <w:jc w:val="center"/>
        <w:outlineLvl w:val="0"/>
      </w:pPr>
      <w:r>
        <w:t>МИНИСТЕРСТВО ФИНАНСОВ РОССИЙСКОЙ ФЕДЕРАЦИИ</w:t>
      </w:r>
    </w:p>
    <w:p w14:paraId="0E843363" w14:textId="77777777" w:rsidR="009B3C55" w:rsidRDefault="009B3C55">
      <w:pPr>
        <w:pStyle w:val="ConsPlusTitle"/>
        <w:jc w:val="center"/>
      </w:pPr>
    </w:p>
    <w:p w14:paraId="00B4086D" w14:textId="77777777" w:rsidR="009B3C55" w:rsidRDefault="009B3C55">
      <w:pPr>
        <w:pStyle w:val="ConsPlusTitle"/>
        <w:jc w:val="center"/>
      </w:pPr>
      <w:r>
        <w:t>ФЕДЕРАЛЬНАЯ НАЛОГОВАЯ СЛУЖБА</w:t>
      </w:r>
    </w:p>
    <w:p w14:paraId="15B3FE90" w14:textId="77777777" w:rsidR="009B3C55" w:rsidRDefault="009B3C55">
      <w:pPr>
        <w:pStyle w:val="ConsPlusTitle"/>
        <w:jc w:val="center"/>
      </w:pPr>
    </w:p>
    <w:p w14:paraId="3539A04C" w14:textId="77777777" w:rsidR="009B3C55" w:rsidRDefault="009B3C55">
      <w:pPr>
        <w:pStyle w:val="ConsPlusTitle"/>
        <w:jc w:val="center"/>
      </w:pPr>
      <w:r>
        <w:t>ПИСЬМО</w:t>
      </w:r>
    </w:p>
    <w:p w14:paraId="7EC75B9C" w14:textId="77777777" w:rsidR="009B3C55" w:rsidRDefault="009B3C55">
      <w:pPr>
        <w:pStyle w:val="ConsPlusTitle"/>
        <w:jc w:val="center"/>
      </w:pPr>
      <w:r>
        <w:t>от 30 декабря 2022 г. N 8-7-02/0001@</w:t>
      </w:r>
    </w:p>
    <w:p w14:paraId="4112699E" w14:textId="77777777" w:rsidR="009B3C55" w:rsidRDefault="009B3C55">
      <w:pPr>
        <w:pStyle w:val="ConsPlusTitle"/>
        <w:jc w:val="center"/>
      </w:pPr>
    </w:p>
    <w:p w14:paraId="7A6AB0E1" w14:textId="77777777" w:rsidR="009B3C55" w:rsidRDefault="009B3C55">
      <w:pPr>
        <w:pStyle w:val="ConsPlusTitle"/>
        <w:jc w:val="center"/>
      </w:pPr>
      <w:r>
        <w:t>О РАЗМЕЩЕНИИ МАТЕРИАЛА</w:t>
      </w:r>
    </w:p>
    <w:p w14:paraId="6A10A9D0" w14:textId="77777777" w:rsidR="009B3C55" w:rsidRDefault="009B3C55">
      <w:pPr>
        <w:pStyle w:val="ConsPlusNormal"/>
        <w:jc w:val="both"/>
      </w:pPr>
    </w:p>
    <w:p w14:paraId="1C4F76FE" w14:textId="77777777" w:rsidR="009B3C55" w:rsidRDefault="009B3C55">
      <w:pPr>
        <w:pStyle w:val="ConsPlusNormal"/>
        <w:ind w:firstLine="540"/>
        <w:jc w:val="both"/>
      </w:pPr>
      <w:r>
        <w:t>Управление по работе с задолженностью (далее - Управление) в рамках внедрения с 01.01.2023 Единого налогового счета, а также в целях информирования плательщиков сообщает следующее.</w:t>
      </w:r>
    </w:p>
    <w:p w14:paraId="2F94AD5D" w14:textId="77777777" w:rsidR="009B3C55" w:rsidRDefault="009B3C55">
      <w:pPr>
        <w:pStyle w:val="ConsPlusNormal"/>
        <w:spacing w:before="220"/>
        <w:ind w:firstLine="540"/>
        <w:jc w:val="both"/>
      </w:pPr>
      <w:r>
        <w:t>На интранет-портале http://portal.tax.nalog.ru/ca/urz/ и на интернет сайте ФНС России https://www.nalog.gov.ru/rn77/taxation/debt/ размещена "Памятка о порядке заполнения и представления уведомления об исчисленных суммах налогов, авансовых платежей по налогам, сборов, страховых взносов" (ссылка на размещение).</w:t>
      </w:r>
    </w:p>
    <w:p w14:paraId="75CBA060" w14:textId="77777777" w:rsidR="009B3C55" w:rsidRDefault="009B3C55">
      <w:pPr>
        <w:pStyle w:val="ConsPlusNormal"/>
        <w:spacing w:before="220"/>
        <w:ind w:firstLine="540"/>
        <w:jc w:val="both"/>
      </w:pPr>
      <w:r>
        <w:t>Кроме того, информация по налогам в разрезе КБК, по которым в 2023 году налогоплательщики должны предоставлять уведомление об исчисленных суммах налогов, авансовых платежей по налогам, сборов, страховых взносов в приложении к настоящему письму.</w:t>
      </w:r>
    </w:p>
    <w:p w14:paraId="1FD469AE" w14:textId="77777777" w:rsidR="009B3C55" w:rsidRDefault="009B3C55">
      <w:pPr>
        <w:pStyle w:val="ConsPlusNormal"/>
        <w:jc w:val="both"/>
      </w:pPr>
    </w:p>
    <w:p w14:paraId="32E6F3C8" w14:textId="77777777" w:rsidR="009B3C55" w:rsidRDefault="009B3C55">
      <w:pPr>
        <w:pStyle w:val="ConsPlusNormal"/>
        <w:jc w:val="right"/>
      </w:pPr>
      <w:r>
        <w:t>Начальник Управления</w:t>
      </w:r>
    </w:p>
    <w:p w14:paraId="612302A4" w14:textId="77777777" w:rsidR="009B3C55" w:rsidRDefault="009B3C55">
      <w:pPr>
        <w:pStyle w:val="ConsPlusNormal"/>
        <w:jc w:val="right"/>
      </w:pPr>
      <w:r>
        <w:t>по работе с задолженностью</w:t>
      </w:r>
    </w:p>
    <w:p w14:paraId="17293641" w14:textId="77777777" w:rsidR="009B3C55" w:rsidRDefault="009B3C55">
      <w:pPr>
        <w:pStyle w:val="ConsPlusNormal"/>
        <w:jc w:val="right"/>
      </w:pPr>
      <w:r>
        <w:t>Н.А.ШАЛЫГИНА</w:t>
      </w:r>
    </w:p>
    <w:p w14:paraId="23132BF0" w14:textId="77777777" w:rsidR="009B3C55" w:rsidRDefault="009B3C55">
      <w:pPr>
        <w:pStyle w:val="ConsPlusNormal"/>
        <w:jc w:val="both"/>
      </w:pPr>
    </w:p>
    <w:p w14:paraId="3189653D" w14:textId="77777777" w:rsidR="009B3C55" w:rsidRDefault="009B3C55">
      <w:pPr>
        <w:pStyle w:val="ConsPlusNormal"/>
        <w:jc w:val="both"/>
      </w:pPr>
    </w:p>
    <w:p w14:paraId="7EFDA0D6" w14:textId="77777777" w:rsidR="009B3C55" w:rsidRDefault="009B3C55">
      <w:pPr>
        <w:pStyle w:val="ConsPlusNormal"/>
        <w:jc w:val="both"/>
      </w:pPr>
    </w:p>
    <w:p w14:paraId="63101D1D" w14:textId="77777777" w:rsidR="009B3C55" w:rsidRDefault="009B3C55">
      <w:pPr>
        <w:pStyle w:val="ConsPlusNormal"/>
        <w:jc w:val="both"/>
      </w:pPr>
    </w:p>
    <w:p w14:paraId="7C39C69C" w14:textId="77777777" w:rsidR="009B3C55" w:rsidRDefault="009B3C55">
      <w:pPr>
        <w:pStyle w:val="ConsPlusNormal"/>
        <w:jc w:val="both"/>
      </w:pPr>
    </w:p>
    <w:p w14:paraId="4F855026" w14:textId="77777777" w:rsidR="009B3C55" w:rsidRDefault="009B3C55">
      <w:pPr>
        <w:pStyle w:val="ConsPlusNormal"/>
        <w:jc w:val="right"/>
        <w:outlineLvl w:val="0"/>
      </w:pPr>
      <w:r>
        <w:t>Приложение</w:t>
      </w:r>
    </w:p>
    <w:p w14:paraId="486096D9" w14:textId="77777777" w:rsidR="009B3C55" w:rsidRDefault="009B3C55">
      <w:pPr>
        <w:pStyle w:val="ConsPlusNormal"/>
        <w:jc w:val="both"/>
      </w:pPr>
    </w:p>
    <w:p w14:paraId="3C87E2E4" w14:textId="77777777" w:rsidR="009B3C55" w:rsidRDefault="009B3C55">
      <w:pPr>
        <w:pStyle w:val="ConsPlusTitle"/>
        <w:jc w:val="center"/>
      </w:pPr>
      <w:bookmarkStart w:id="0" w:name="P24"/>
      <w:bookmarkEnd w:id="0"/>
      <w:r>
        <w:t>СРОКИ</w:t>
      </w:r>
    </w:p>
    <w:p w14:paraId="4418196C" w14:textId="77777777" w:rsidR="009B3C55" w:rsidRDefault="009B3C55">
      <w:pPr>
        <w:pStyle w:val="ConsPlusTitle"/>
        <w:jc w:val="center"/>
      </w:pPr>
      <w:r>
        <w:t>ПРЕДСТАВЛЕНИЯ УВЕДОМЛЕНИЯ ОБ ИСЧИСЛЕННЫХ СУММАХ НАЛОГОВ,</w:t>
      </w:r>
    </w:p>
    <w:p w14:paraId="6B9420D8" w14:textId="77777777" w:rsidR="009B3C55" w:rsidRDefault="009B3C55">
      <w:pPr>
        <w:pStyle w:val="ConsPlusTitle"/>
        <w:jc w:val="center"/>
      </w:pPr>
      <w:r>
        <w:t>АВАНСОВЫХ ПЛАТЕЖЕЙ ПО НАЛОГАМ, СБОРОВ, СТРАХОВЫХ ВЗНОСОВ</w:t>
      </w:r>
    </w:p>
    <w:p w14:paraId="2CBCEBCA" w14:textId="77777777" w:rsidR="009B3C55" w:rsidRDefault="009B3C55">
      <w:pPr>
        <w:pStyle w:val="ConsPlusNormal"/>
        <w:jc w:val="both"/>
      </w:pPr>
    </w:p>
    <w:p w14:paraId="66AE7ED2" w14:textId="77777777" w:rsidR="009B3C55" w:rsidRDefault="009B3C55">
      <w:pPr>
        <w:pStyle w:val="ConsPlusNormal"/>
        <w:sectPr w:rsidR="009B3C5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757"/>
        <w:gridCol w:w="1644"/>
        <w:gridCol w:w="1077"/>
        <w:gridCol w:w="907"/>
        <w:gridCol w:w="1020"/>
        <w:gridCol w:w="1644"/>
        <w:gridCol w:w="1020"/>
        <w:gridCol w:w="1146"/>
        <w:gridCol w:w="1020"/>
        <w:gridCol w:w="964"/>
        <w:gridCol w:w="1814"/>
      </w:tblGrid>
      <w:tr w:rsidR="009B3C55" w14:paraId="59F609AE" w14:textId="77777777">
        <w:tc>
          <w:tcPr>
            <w:tcW w:w="1191" w:type="dxa"/>
            <w:vMerge w:val="restart"/>
          </w:tcPr>
          <w:p w14:paraId="4F442158" w14:textId="77777777" w:rsidR="009B3C55" w:rsidRDefault="009B3C55">
            <w:pPr>
              <w:pStyle w:val="ConsPlusNormal"/>
              <w:jc w:val="center"/>
            </w:pPr>
            <w:r>
              <w:lastRenderedPageBreak/>
              <w:t>Наименование налога</w:t>
            </w:r>
          </w:p>
        </w:tc>
        <w:tc>
          <w:tcPr>
            <w:tcW w:w="1757" w:type="dxa"/>
            <w:vMerge w:val="restart"/>
          </w:tcPr>
          <w:p w14:paraId="03C00BC2" w14:textId="77777777" w:rsidR="009B3C55" w:rsidRDefault="009B3C55">
            <w:pPr>
              <w:pStyle w:val="ConsPlusNormal"/>
              <w:jc w:val="center"/>
            </w:pPr>
            <w:r>
              <w:t>КБК налогов</w:t>
            </w:r>
          </w:p>
        </w:tc>
        <w:tc>
          <w:tcPr>
            <w:tcW w:w="1644" w:type="dxa"/>
            <w:vMerge w:val="restart"/>
          </w:tcPr>
          <w:p w14:paraId="798FBC55" w14:textId="77777777" w:rsidR="009B3C55" w:rsidRDefault="009B3C55">
            <w:pPr>
              <w:pStyle w:val="ConsPlusNormal"/>
              <w:jc w:val="center"/>
            </w:pPr>
            <w:r>
              <w:t>Категория плательщика</w:t>
            </w:r>
          </w:p>
        </w:tc>
        <w:tc>
          <w:tcPr>
            <w:tcW w:w="1984" w:type="dxa"/>
            <w:gridSpan w:val="2"/>
          </w:tcPr>
          <w:p w14:paraId="1A390530" w14:textId="77777777" w:rsidR="009B3C55" w:rsidRDefault="009B3C55">
            <w:pPr>
              <w:pStyle w:val="ConsPlusNormal"/>
              <w:jc w:val="center"/>
            </w:pPr>
            <w:r>
              <w:t>Срок представления декларации/расчета по налогам и страховым взносам</w:t>
            </w:r>
          </w:p>
        </w:tc>
        <w:tc>
          <w:tcPr>
            <w:tcW w:w="2664" w:type="dxa"/>
            <w:gridSpan w:val="2"/>
          </w:tcPr>
          <w:p w14:paraId="1888C31A" w14:textId="77777777" w:rsidR="009B3C55" w:rsidRDefault="009B3C55">
            <w:pPr>
              <w:pStyle w:val="ConsPlusNormal"/>
              <w:jc w:val="center"/>
            </w:pPr>
            <w:r>
              <w:t>Срок представления уведомления по налогам и страховым взносам</w:t>
            </w:r>
          </w:p>
        </w:tc>
        <w:tc>
          <w:tcPr>
            <w:tcW w:w="2166" w:type="dxa"/>
            <w:gridSpan w:val="2"/>
          </w:tcPr>
          <w:p w14:paraId="51B18CEB" w14:textId="77777777" w:rsidR="009B3C55" w:rsidRDefault="009B3C55">
            <w:pPr>
              <w:pStyle w:val="ConsPlusNormal"/>
              <w:jc w:val="center"/>
            </w:pPr>
            <w:r>
              <w:t>Период, указываемый в уведомлении (код отчетного периода)</w:t>
            </w:r>
          </w:p>
        </w:tc>
        <w:tc>
          <w:tcPr>
            <w:tcW w:w="1984" w:type="dxa"/>
            <w:gridSpan w:val="2"/>
          </w:tcPr>
          <w:p w14:paraId="2377F05C" w14:textId="77777777" w:rsidR="009B3C55" w:rsidRDefault="009B3C55">
            <w:pPr>
              <w:pStyle w:val="ConsPlusNormal"/>
              <w:jc w:val="center"/>
            </w:pPr>
            <w:r>
              <w:t>Срок уплаты налогов, страховых взносов в соответствии с законодательством</w:t>
            </w:r>
          </w:p>
        </w:tc>
        <w:tc>
          <w:tcPr>
            <w:tcW w:w="1814" w:type="dxa"/>
            <w:vMerge w:val="restart"/>
          </w:tcPr>
          <w:p w14:paraId="4B4CBCDB" w14:textId="77777777" w:rsidR="009B3C55" w:rsidRDefault="009B3C55">
            <w:pPr>
              <w:pStyle w:val="ConsPlusNormal"/>
              <w:jc w:val="center"/>
            </w:pPr>
            <w:r>
              <w:t>Исключение (случаи, когда уведомления не предоставляются)</w:t>
            </w:r>
          </w:p>
        </w:tc>
      </w:tr>
      <w:tr w:rsidR="009B3C55" w14:paraId="19ECDFAE" w14:textId="77777777">
        <w:tc>
          <w:tcPr>
            <w:tcW w:w="1191" w:type="dxa"/>
            <w:vMerge/>
          </w:tcPr>
          <w:p w14:paraId="4EDE362C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3DD10748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17113212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</w:tcPr>
          <w:p w14:paraId="09BA9903" w14:textId="77777777" w:rsidR="009B3C55" w:rsidRDefault="009B3C55">
            <w:pPr>
              <w:pStyle w:val="ConsPlusNormal"/>
              <w:jc w:val="center"/>
            </w:pPr>
            <w:r>
              <w:t>налоговый/отчетный период</w:t>
            </w:r>
          </w:p>
        </w:tc>
        <w:tc>
          <w:tcPr>
            <w:tcW w:w="907" w:type="dxa"/>
          </w:tcPr>
          <w:p w14:paraId="568CAB9B" w14:textId="77777777" w:rsidR="009B3C55" w:rsidRDefault="009B3C55">
            <w:pPr>
              <w:pStyle w:val="ConsPlusNormal"/>
              <w:jc w:val="center"/>
            </w:pPr>
            <w:r>
              <w:t>срок представления</w:t>
            </w:r>
          </w:p>
        </w:tc>
        <w:tc>
          <w:tcPr>
            <w:tcW w:w="1020" w:type="dxa"/>
          </w:tcPr>
          <w:p w14:paraId="6DA036E4" w14:textId="77777777" w:rsidR="009B3C55" w:rsidRDefault="009B3C55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644" w:type="dxa"/>
          </w:tcPr>
          <w:p w14:paraId="3666C403" w14:textId="77777777" w:rsidR="009B3C55" w:rsidRDefault="009B3C55">
            <w:pPr>
              <w:pStyle w:val="ConsPlusNormal"/>
              <w:jc w:val="center"/>
            </w:pPr>
            <w:r>
              <w:t>срок представления</w:t>
            </w:r>
          </w:p>
        </w:tc>
        <w:tc>
          <w:tcPr>
            <w:tcW w:w="1020" w:type="dxa"/>
          </w:tcPr>
          <w:p w14:paraId="1F7A723F" w14:textId="77777777" w:rsidR="009B3C55" w:rsidRDefault="009B3C55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146" w:type="dxa"/>
          </w:tcPr>
          <w:p w14:paraId="377D957B" w14:textId="77777777" w:rsidR="009B3C55" w:rsidRDefault="009B3C55">
            <w:pPr>
              <w:pStyle w:val="ConsPlusNormal"/>
              <w:jc w:val="center"/>
            </w:pPr>
            <w:r>
              <w:t>код отчетного (налогового) периода/номер месяца (квартала)</w:t>
            </w:r>
          </w:p>
        </w:tc>
        <w:tc>
          <w:tcPr>
            <w:tcW w:w="1020" w:type="dxa"/>
          </w:tcPr>
          <w:p w14:paraId="67DC6B2B" w14:textId="77777777" w:rsidR="009B3C55" w:rsidRDefault="009B3C55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964" w:type="dxa"/>
          </w:tcPr>
          <w:p w14:paraId="0E084882" w14:textId="77777777" w:rsidR="009B3C55" w:rsidRDefault="009B3C55">
            <w:pPr>
              <w:pStyle w:val="ConsPlusNormal"/>
              <w:jc w:val="center"/>
            </w:pPr>
            <w:r>
              <w:t>срок уплаты налога, страховых взносов</w:t>
            </w:r>
          </w:p>
        </w:tc>
        <w:tc>
          <w:tcPr>
            <w:tcW w:w="1814" w:type="dxa"/>
            <w:vMerge/>
          </w:tcPr>
          <w:p w14:paraId="6ED26EAD" w14:textId="77777777" w:rsidR="009B3C55" w:rsidRDefault="009B3C55">
            <w:pPr>
              <w:pStyle w:val="ConsPlusNormal"/>
            </w:pPr>
          </w:p>
        </w:tc>
      </w:tr>
      <w:tr w:rsidR="009B3C55" w14:paraId="0045802C" w14:textId="77777777">
        <w:tc>
          <w:tcPr>
            <w:tcW w:w="1191" w:type="dxa"/>
          </w:tcPr>
          <w:p w14:paraId="2F4DE15E" w14:textId="77777777" w:rsidR="009B3C55" w:rsidRDefault="009B3C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14:paraId="59CB8DBE" w14:textId="77777777" w:rsidR="009B3C55" w:rsidRDefault="009B3C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14:paraId="71098D82" w14:textId="77777777" w:rsidR="009B3C55" w:rsidRDefault="009B3C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14:paraId="1686AC1D" w14:textId="77777777" w:rsidR="009B3C55" w:rsidRDefault="009B3C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14:paraId="47859FFD" w14:textId="77777777" w:rsidR="009B3C55" w:rsidRDefault="009B3C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14:paraId="6C578360" w14:textId="77777777" w:rsidR="009B3C55" w:rsidRDefault="009B3C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14:paraId="7457EB3D" w14:textId="77777777" w:rsidR="009B3C55" w:rsidRDefault="009B3C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14:paraId="6BE87C9E" w14:textId="77777777" w:rsidR="009B3C55" w:rsidRDefault="009B3C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6" w:type="dxa"/>
          </w:tcPr>
          <w:p w14:paraId="5101A42C" w14:textId="77777777" w:rsidR="009B3C55" w:rsidRDefault="009B3C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14:paraId="4703FFAE" w14:textId="77777777" w:rsidR="009B3C55" w:rsidRDefault="009B3C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14:paraId="7F748BED" w14:textId="77777777" w:rsidR="009B3C55" w:rsidRDefault="009B3C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14:paraId="3528FB82" w14:textId="77777777" w:rsidR="009B3C55" w:rsidRDefault="009B3C55">
            <w:pPr>
              <w:pStyle w:val="ConsPlusNormal"/>
              <w:jc w:val="center"/>
            </w:pPr>
            <w:r>
              <w:t>12</w:t>
            </w:r>
          </w:p>
        </w:tc>
      </w:tr>
      <w:tr w:rsidR="009B3C55" w14:paraId="0FDA03D7" w14:textId="77777777">
        <w:tc>
          <w:tcPr>
            <w:tcW w:w="1191" w:type="dxa"/>
            <w:vMerge w:val="restart"/>
            <w:vAlign w:val="center"/>
          </w:tcPr>
          <w:p w14:paraId="0552D894" w14:textId="77777777" w:rsidR="009B3C55" w:rsidRDefault="009B3C55">
            <w:pPr>
              <w:pStyle w:val="ConsPlusNormal"/>
              <w:jc w:val="center"/>
            </w:pPr>
            <w:r>
              <w:t>Налог с доходов организацией, исчисляемый по ставкам, отличным от ставки, указанной в п. 1 ст. 284 НК РФ</w:t>
            </w:r>
          </w:p>
        </w:tc>
        <w:tc>
          <w:tcPr>
            <w:tcW w:w="1757" w:type="dxa"/>
            <w:vMerge w:val="restart"/>
            <w:vAlign w:val="center"/>
          </w:tcPr>
          <w:p w14:paraId="564B48E8" w14:textId="77777777" w:rsidR="009B3C55" w:rsidRDefault="009B3C55">
            <w:pPr>
              <w:pStyle w:val="ConsPlusNormal"/>
              <w:jc w:val="center"/>
            </w:pPr>
            <w:r>
              <w:t>18210101040010000110</w:t>
            </w:r>
          </w:p>
          <w:p w14:paraId="2138DBC3" w14:textId="77777777" w:rsidR="009B3C55" w:rsidRDefault="009B3C55">
            <w:pPr>
              <w:pStyle w:val="ConsPlusNormal"/>
              <w:jc w:val="center"/>
            </w:pPr>
            <w:r>
              <w:t>18210101060010000110</w:t>
            </w:r>
          </w:p>
          <w:p w14:paraId="1D53959E" w14:textId="77777777" w:rsidR="009B3C55" w:rsidRDefault="009B3C55">
            <w:pPr>
              <w:pStyle w:val="ConsPlusNormal"/>
              <w:jc w:val="center"/>
            </w:pPr>
            <w:r>
              <w:t>18210101090010000110</w:t>
            </w:r>
          </w:p>
        </w:tc>
        <w:tc>
          <w:tcPr>
            <w:tcW w:w="1644" w:type="dxa"/>
            <w:vMerge w:val="restart"/>
            <w:vAlign w:val="center"/>
          </w:tcPr>
          <w:p w14:paraId="2A9F96B5" w14:textId="77777777" w:rsidR="009B3C55" w:rsidRDefault="009B3C55">
            <w:pPr>
              <w:pStyle w:val="ConsPlusNormal"/>
              <w:jc w:val="center"/>
            </w:pPr>
            <w:r>
              <w:t xml:space="preserve">плательщики (налоговые агенты), представляющие декларации не позднее 25 календарных дней со дня окончания соответствующего отчетного периода (плательщики, которые представляют декларацию по </w:t>
            </w:r>
            <w:r>
              <w:lastRenderedPageBreak/>
              <w:t>налогу ежеквартально)</w:t>
            </w:r>
          </w:p>
        </w:tc>
        <w:tc>
          <w:tcPr>
            <w:tcW w:w="1077" w:type="dxa"/>
            <w:vAlign w:val="center"/>
          </w:tcPr>
          <w:p w14:paraId="47655C18" w14:textId="77777777" w:rsidR="009B3C55" w:rsidRDefault="009B3C55">
            <w:pPr>
              <w:pStyle w:val="ConsPlusNormal"/>
              <w:jc w:val="center"/>
            </w:pPr>
            <w:r>
              <w:lastRenderedPageBreak/>
              <w:t>1 квартал</w:t>
            </w:r>
          </w:p>
        </w:tc>
        <w:tc>
          <w:tcPr>
            <w:tcW w:w="907" w:type="dxa"/>
            <w:vAlign w:val="center"/>
          </w:tcPr>
          <w:p w14:paraId="168AE35B" w14:textId="77777777" w:rsidR="009B3C55" w:rsidRDefault="009B3C55">
            <w:pPr>
              <w:pStyle w:val="ConsPlusNormal"/>
              <w:jc w:val="center"/>
            </w:pPr>
            <w:r>
              <w:t>25.04.</w:t>
            </w:r>
          </w:p>
        </w:tc>
        <w:tc>
          <w:tcPr>
            <w:tcW w:w="1020" w:type="dxa"/>
            <w:vAlign w:val="center"/>
          </w:tcPr>
          <w:p w14:paraId="6940DD58" w14:textId="77777777" w:rsidR="009B3C55" w:rsidRDefault="009B3C55">
            <w:pPr>
              <w:pStyle w:val="ConsPlusNormal"/>
              <w:jc w:val="center"/>
            </w:pPr>
            <w:r>
              <w:t>январь</w:t>
            </w:r>
          </w:p>
          <w:p w14:paraId="78785727" w14:textId="77777777" w:rsidR="009B3C55" w:rsidRDefault="009B3C55">
            <w:pPr>
              <w:pStyle w:val="ConsPlusNormal"/>
              <w:jc w:val="center"/>
            </w:pPr>
            <w:r>
              <w:t>февраль</w:t>
            </w:r>
          </w:p>
          <w:p w14:paraId="3BB4595F" w14:textId="77777777" w:rsidR="009B3C55" w:rsidRDefault="009B3C55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1644" w:type="dxa"/>
            <w:vAlign w:val="center"/>
          </w:tcPr>
          <w:p w14:paraId="10D56210" w14:textId="77777777" w:rsidR="009B3C55" w:rsidRDefault="009B3C55">
            <w:pPr>
              <w:pStyle w:val="ConsPlusNormal"/>
              <w:jc w:val="center"/>
            </w:pPr>
            <w:r>
              <w:t>не позднее 25.02</w:t>
            </w:r>
          </w:p>
          <w:p w14:paraId="651FBD67" w14:textId="77777777" w:rsidR="009B3C55" w:rsidRDefault="009B3C55">
            <w:pPr>
              <w:pStyle w:val="ConsPlusNormal"/>
              <w:jc w:val="center"/>
            </w:pPr>
            <w:r>
              <w:t>не позднее 25.03</w:t>
            </w:r>
          </w:p>
          <w:p w14:paraId="0DB1FE19" w14:textId="77777777" w:rsidR="009B3C55" w:rsidRDefault="009B3C55">
            <w:pPr>
              <w:pStyle w:val="ConsPlusNormal"/>
              <w:jc w:val="center"/>
            </w:pPr>
            <w:r>
              <w:t>25.04. (не предоставляется)</w:t>
            </w:r>
          </w:p>
        </w:tc>
        <w:tc>
          <w:tcPr>
            <w:tcW w:w="1020" w:type="dxa"/>
            <w:vAlign w:val="center"/>
          </w:tcPr>
          <w:p w14:paraId="006DCB38" w14:textId="77777777" w:rsidR="009B3C55" w:rsidRDefault="009B3C55">
            <w:pPr>
              <w:pStyle w:val="ConsPlusNormal"/>
              <w:jc w:val="center"/>
            </w:pPr>
            <w:r>
              <w:t>январь</w:t>
            </w:r>
          </w:p>
          <w:p w14:paraId="0F19D76C" w14:textId="77777777" w:rsidR="009B3C55" w:rsidRDefault="009B3C55">
            <w:pPr>
              <w:pStyle w:val="ConsPlusNormal"/>
              <w:jc w:val="center"/>
            </w:pPr>
            <w:r>
              <w:t>февраль</w:t>
            </w:r>
          </w:p>
          <w:p w14:paraId="6D6A06ED" w14:textId="77777777" w:rsidR="009B3C55" w:rsidRDefault="009B3C55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1146" w:type="dxa"/>
            <w:vAlign w:val="center"/>
          </w:tcPr>
          <w:p w14:paraId="17989C63" w14:textId="77777777" w:rsidR="009B3C55" w:rsidRDefault="009B3C55">
            <w:pPr>
              <w:pStyle w:val="ConsPlusNormal"/>
              <w:jc w:val="center"/>
            </w:pPr>
            <w:r>
              <w:t>21/01</w:t>
            </w:r>
          </w:p>
          <w:p w14:paraId="54B43B95" w14:textId="77777777" w:rsidR="009B3C55" w:rsidRDefault="009B3C55">
            <w:pPr>
              <w:pStyle w:val="ConsPlusNormal"/>
              <w:jc w:val="center"/>
            </w:pPr>
            <w:r>
              <w:t>21/02</w:t>
            </w:r>
          </w:p>
          <w:p w14:paraId="215EB71F" w14:textId="77777777" w:rsidR="009B3C55" w:rsidRDefault="009B3C55">
            <w:pPr>
              <w:pStyle w:val="ConsPlusNormal"/>
              <w:jc w:val="center"/>
            </w:pPr>
            <w:r>
              <w:t>21/03</w:t>
            </w:r>
          </w:p>
        </w:tc>
        <w:tc>
          <w:tcPr>
            <w:tcW w:w="1020" w:type="dxa"/>
            <w:vAlign w:val="center"/>
          </w:tcPr>
          <w:p w14:paraId="49A3DAA1" w14:textId="77777777" w:rsidR="009B3C55" w:rsidRDefault="009B3C55">
            <w:pPr>
              <w:pStyle w:val="ConsPlusNormal"/>
              <w:jc w:val="center"/>
            </w:pPr>
            <w:r>
              <w:t>январь</w:t>
            </w:r>
          </w:p>
          <w:p w14:paraId="2E073F6F" w14:textId="77777777" w:rsidR="009B3C55" w:rsidRDefault="009B3C55">
            <w:pPr>
              <w:pStyle w:val="ConsPlusNormal"/>
              <w:jc w:val="center"/>
            </w:pPr>
            <w:r>
              <w:t>февраль</w:t>
            </w:r>
          </w:p>
          <w:p w14:paraId="67196335" w14:textId="77777777" w:rsidR="009B3C55" w:rsidRDefault="009B3C55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964" w:type="dxa"/>
            <w:vAlign w:val="center"/>
          </w:tcPr>
          <w:p w14:paraId="53FFD8F2" w14:textId="77777777" w:rsidR="009B3C55" w:rsidRDefault="009B3C55">
            <w:pPr>
              <w:pStyle w:val="ConsPlusNormal"/>
              <w:jc w:val="center"/>
            </w:pPr>
            <w:r>
              <w:t>28.02</w:t>
            </w:r>
          </w:p>
          <w:p w14:paraId="19329CF3" w14:textId="77777777" w:rsidR="009B3C55" w:rsidRDefault="009B3C55">
            <w:pPr>
              <w:pStyle w:val="ConsPlusNormal"/>
              <w:jc w:val="center"/>
            </w:pPr>
            <w:r>
              <w:t>28.03</w:t>
            </w:r>
          </w:p>
          <w:p w14:paraId="45BBD25F" w14:textId="77777777" w:rsidR="009B3C55" w:rsidRDefault="009B3C55">
            <w:pPr>
              <w:pStyle w:val="ConsPlusNormal"/>
              <w:jc w:val="center"/>
            </w:pPr>
            <w:r>
              <w:t>28.04</w:t>
            </w:r>
          </w:p>
        </w:tc>
        <w:tc>
          <w:tcPr>
            <w:tcW w:w="1814" w:type="dxa"/>
            <w:vAlign w:val="center"/>
          </w:tcPr>
          <w:p w14:paraId="518253E9" w14:textId="77777777" w:rsidR="009B3C55" w:rsidRDefault="009B3C55">
            <w:pPr>
              <w:pStyle w:val="ConsPlusNormal"/>
              <w:jc w:val="center"/>
            </w:pPr>
            <w:r>
              <w:t>За март в апреле 25.04 уведомление по налогу не предоставляется, так как срок предоставления декларации и уведомления совпадает.</w:t>
            </w:r>
          </w:p>
        </w:tc>
      </w:tr>
      <w:tr w:rsidR="009B3C55" w14:paraId="1D163C2F" w14:textId="77777777">
        <w:tc>
          <w:tcPr>
            <w:tcW w:w="1191" w:type="dxa"/>
            <w:vMerge/>
          </w:tcPr>
          <w:p w14:paraId="39D1FBB0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47B16BB3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7C7D86EB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76ADDDDA" w14:textId="77777777" w:rsidR="009B3C55" w:rsidRDefault="009B3C55">
            <w:pPr>
              <w:pStyle w:val="ConsPlusNormal"/>
              <w:jc w:val="center"/>
            </w:pPr>
            <w:r>
              <w:t>полугодие</w:t>
            </w:r>
          </w:p>
        </w:tc>
        <w:tc>
          <w:tcPr>
            <w:tcW w:w="907" w:type="dxa"/>
            <w:vAlign w:val="center"/>
          </w:tcPr>
          <w:p w14:paraId="0724F766" w14:textId="77777777" w:rsidR="009B3C55" w:rsidRDefault="009B3C55">
            <w:pPr>
              <w:pStyle w:val="ConsPlusNormal"/>
              <w:jc w:val="center"/>
            </w:pPr>
            <w:r>
              <w:t>25.07.</w:t>
            </w:r>
          </w:p>
        </w:tc>
        <w:tc>
          <w:tcPr>
            <w:tcW w:w="1020" w:type="dxa"/>
            <w:vAlign w:val="center"/>
          </w:tcPr>
          <w:p w14:paraId="3033B9A1" w14:textId="77777777" w:rsidR="009B3C55" w:rsidRDefault="009B3C55">
            <w:pPr>
              <w:pStyle w:val="ConsPlusNormal"/>
              <w:jc w:val="center"/>
            </w:pPr>
            <w:r>
              <w:t>апрель</w:t>
            </w:r>
          </w:p>
          <w:p w14:paraId="4B652A75" w14:textId="77777777" w:rsidR="009B3C55" w:rsidRDefault="009B3C55">
            <w:pPr>
              <w:pStyle w:val="ConsPlusNormal"/>
              <w:jc w:val="center"/>
            </w:pPr>
            <w:r>
              <w:t>май</w:t>
            </w:r>
          </w:p>
          <w:p w14:paraId="031AA399" w14:textId="77777777" w:rsidR="009B3C55" w:rsidRDefault="009B3C55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1644" w:type="dxa"/>
            <w:vAlign w:val="center"/>
          </w:tcPr>
          <w:p w14:paraId="3002D6EF" w14:textId="77777777" w:rsidR="009B3C55" w:rsidRDefault="009B3C55">
            <w:pPr>
              <w:pStyle w:val="ConsPlusNormal"/>
              <w:jc w:val="center"/>
            </w:pPr>
            <w:r>
              <w:t>не позднее 25.05</w:t>
            </w:r>
          </w:p>
          <w:p w14:paraId="77FC6B0F" w14:textId="77777777" w:rsidR="009B3C55" w:rsidRDefault="009B3C55">
            <w:pPr>
              <w:pStyle w:val="ConsPlusNormal"/>
              <w:jc w:val="center"/>
            </w:pPr>
            <w:r>
              <w:t>не позднее 25.06</w:t>
            </w:r>
          </w:p>
          <w:p w14:paraId="29A4264C" w14:textId="77777777" w:rsidR="009B3C55" w:rsidRDefault="009B3C55">
            <w:pPr>
              <w:pStyle w:val="ConsPlusNormal"/>
              <w:jc w:val="center"/>
            </w:pPr>
            <w:r>
              <w:t>25.07 (не предоставляетс</w:t>
            </w:r>
            <w:r>
              <w:lastRenderedPageBreak/>
              <w:t>я)</w:t>
            </w:r>
          </w:p>
        </w:tc>
        <w:tc>
          <w:tcPr>
            <w:tcW w:w="1020" w:type="dxa"/>
            <w:vAlign w:val="center"/>
          </w:tcPr>
          <w:p w14:paraId="195DF13A" w14:textId="77777777" w:rsidR="009B3C55" w:rsidRDefault="009B3C55">
            <w:pPr>
              <w:pStyle w:val="ConsPlusNormal"/>
              <w:jc w:val="center"/>
            </w:pPr>
            <w:r>
              <w:lastRenderedPageBreak/>
              <w:t>апрель</w:t>
            </w:r>
          </w:p>
          <w:p w14:paraId="43FBF9B7" w14:textId="77777777" w:rsidR="009B3C55" w:rsidRDefault="009B3C55">
            <w:pPr>
              <w:pStyle w:val="ConsPlusNormal"/>
              <w:jc w:val="center"/>
            </w:pPr>
            <w:r>
              <w:t>май</w:t>
            </w:r>
          </w:p>
          <w:p w14:paraId="34A7AB70" w14:textId="77777777" w:rsidR="009B3C55" w:rsidRDefault="009B3C55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1146" w:type="dxa"/>
            <w:vAlign w:val="center"/>
          </w:tcPr>
          <w:p w14:paraId="1F68A5E1" w14:textId="77777777" w:rsidR="009B3C55" w:rsidRDefault="009B3C55">
            <w:pPr>
              <w:pStyle w:val="ConsPlusNormal"/>
              <w:jc w:val="center"/>
            </w:pPr>
            <w:r>
              <w:t>31/01</w:t>
            </w:r>
          </w:p>
          <w:p w14:paraId="0CB07971" w14:textId="77777777" w:rsidR="009B3C55" w:rsidRDefault="009B3C55">
            <w:pPr>
              <w:pStyle w:val="ConsPlusNormal"/>
              <w:jc w:val="center"/>
            </w:pPr>
            <w:r>
              <w:t>31/02</w:t>
            </w:r>
          </w:p>
          <w:p w14:paraId="692F8937" w14:textId="77777777" w:rsidR="009B3C55" w:rsidRDefault="009B3C55">
            <w:pPr>
              <w:pStyle w:val="ConsPlusNormal"/>
              <w:jc w:val="center"/>
            </w:pPr>
            <w:r>
              <w:t>31/03</w:t>
            </w:r>
          </w:p>
        </w:tc>
        <w:tc>
          <w:tcPr>
            <w:tcW w:w="1020" w:type="dxa"/>
            <w:vAlign w:val="center"/>
          </w:tcPr>
          <w:p w14:paraId="5FAFE06A" w14:textId="77777777" w:rsidR="009B3C55" w:rsidRDefault="009B3C55">
            <w:pPr>
              <w:pStyle w:val="ConsPlusNormal"/>
              <w:jc w:val="center"/>
            </w:pPr>
            <w:r>
              <w:t>апрель</w:t>
            </w:r>
          </w:p>
          <w:p w14:paraId="79412FC0" w14:textId="77777777" w:rsidR="009B3C55" w:rsidRDefault="009B3C55">
            <w:pPr>
              <w:pStyle w:val="ConsPlusNormal"/>
              <w:jc w:val="center"/>
            </w:pPr>
            <w:r>
              <w:t>май</w:t>
            </w:r>
          </w:p>
          <w:p w14:paraId="54D1D282" w14:textId="77777777" w:rsidR="009B3C55" w:rsidRDefault="009B3C55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964" w:type="dxa"/>
            <w:vAlign w:val="center"/>
          </w:tcPr>
          <w:p w14:paraId="1085A583" w14:textId="77777777" w:rsidR="009B3C55" w:rsidRDefault="009B3C55">
            <w:pPr>
              <w:pStyle w:val="ConsPlusNormal"/>
              <w:jc w:val="center"/>
            </w:pPr>
            <w:r>
              <w:t>28.05</w:t>
            </w:r>
          </w:p>
          <w:p w14:paraId="722B55B9" w14:textId="77777777" w:rsidR="009B3C55" w:rsidRDefault="009B3C55">
            <w:pPr>
              <w:pStyle w:val="ConsPlusNormal"/>
              <w:jc w:val="center"/>
            </w:pPr>
            <w:r>
              <w:t>28.06</w:t>
            </w:r>
          </w:p>
          <w:p w14:paraId="038490D3" w14:textId="77777777" w:rsidR="009B3C55" w:rsidRDefault="009B3C55">
            <w:pPr>
              <w:pStyle w:val="ConsPlusNormal"/>
              <w:jc w:val="center"/>
            </w:pPr>
            <w:r>
              <w:t>28.07</w:t>
            </w:r>
          </w:p>
        </w:tc>
        <w:tc>
          <w:tcPr>
            <w:tcW w:w="1814" w:type="dxa"/>
            <w:vAlign w:val="center"/>
          </w:tcPr>
          <w:p w14:paraId="0FB49073" w14:textId="77777777" w:rsidR="009B3C55" w:rsidRDefault="009B3C55">
            <w:pPr>
              <w:pStyle w:val="ConsPlusNormal"/>
              <w:jc w:val="center"/>
            </w:pPr>
            <w:r>
              <w:t xml:space="preserve">За июнь в июле 25.07 уведомление по налогу не предоставляется, так как срок </w:t>
            </w:r>
            <w:r>
              <w:lastRenderedPageBreak/>
              <w:t>предоставления декларации и уведомления совпадает.</w:t>
            </w:r>
          </w:p>
        </w:tc>
      </w:tr>
      <w:tr w:rsidR="009B3C55" w14:paraId="34CC1092" w14:textId="77777777">
        <w:tc>
          <w:tcPr>
            <w:tcW w:w="1191" w:type="dxa"/>
            <w:vMerge/>
          </w:tcPr>
          <w:p w14:paraId="790F9796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66373E64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7061678E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63CE9BA2" w14:textId="77777777" w:rsidR="009B3C55" w:rsidRDefault="009B3C55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07" w:type="dxa"/>
            <w:vAlign w:val="center"/>
          </w:tcPr>
          <w:p w14:paraId="0835892C" w14:textId="77777777" w:rsidR="009B3C55" w:rsidRDefault="009B3C55">
            <w:pPr>
              <w:pStyle w:val="ConsPlusNormal"/>
              <w:jc w:val="center"/>
            </w:pPr>
            <w:r>
              <w:t>25.10.</w:t>
            </w:r>
          </w:p>
        </w:tc>
        <w:tc>
          <w:tcPr>
            <w:tcW w:w="1020" w:type="dxa"/>
            <w:vAlign w:val="center"/>
          </w:tcPr>
          <w:p w14:paraId="08DBFF01" w14:textId="77777777" w:rsidR="009B3C55" w:rsidRDefault="009B3C55">
            <w:pPr>
              <w:pStyle w:val="ConsPlusNormal"/>
              <w:jc w:val="center"/>
            </w:pPr>
            <w:r>
              <w:t>июль</w:t>
            </w:r>
          </w:p>
          <w:p w14:paraId="7AD28EAB" w14:textId="77777777" w:rsidR="009B3C55" w:rsidRDefault="009B3C55">
            <w:pPr>
              <w:pStyle w:val="ConsPlusNormal"/>
              <w:jc w:val="center"/>
            </w:pPr>
            <w:r>
              <w:t>август</w:t>
            </w:r>
          </w:p>
          <w:p w14:paraId="7AB836FF" w14:textId="77777777" w:rsidR="009B3C55" w:rsidRDefault="009B3C55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644" w:type="dxa"/>
            <w:vAlign w:val="center"/>
          </w:tcPr>
          <w:p w14:paraId="0822BEAA" w14:textId="77777777" w:rsidR="009B3C55" w:rsidRDefault="009B3C55">
            <w:pPr>
              <w:pStyle w:val="ConsPlusNormal"/>
              <w:jc w:val="center"/>
            </w:pPr>
            <w:r>
              <w:t>не позднее 25.08</w:t>
            </w:r>
          </w:p>
          <w:p w14:paraId="37F93422" w14:textId="77777777" w:rsidR="009B3C55" w:rsidRDefault="009B3C55">
            <w:pPr>
              <w:pStyle w:val="ConsPlusNormal"/>
              <w:jc w:val="center"/>
            </w:pPr>
            <w:r>
              <w:t>не позднее 25.09</w:t>
            </w:r>
          </w:p>
          <w:p w14:paraId="6E51D4EA" w14:textId="77777777" w:rsidR="009B3C55" w:rsidRDefault="009B3C55">
            <w:pPr>
              <w:pStyle w:val="ConsPlusNormal"/>
              <w:jc w:val="center"/>
            </w:pPr>
            <w:r>
              <w:t>25.10 (не предоставляется)</w:t>
            </w:r>
          </w:p>
        </w:tc>
        <w:tc>
          <w:tcPr>
            <w:tcW w:w="1020" w:type="dxa"/>
            <w:vAlign w:val="center"/>
          </w:tcPr>
          <w:p w14:paraId="546209AC" w14:textId="77777777" w:rsidR="009B3C55" w:rsidRDefault="009B3C55">
            <w:pPr>
              <w:pStyle w:val="ConsPlusNormal"/>
              <w:jc w:val="center"/>
            </w:pPr>
            <w:r>
              <w:t>июль</w:t>
            </w:r>
          </w:p>
          <w:p w14:paraId="5019DE48" w14:textId="77777777" w:rsidR="009B3C55" w:rsidRDefault="009B3C55">
            <w:pPr>
              <w:pStyle w:val="ConsPlusNormal"/>
              <w:jc w:val="center"/>
            </w:pPr>
            <w:r>
              <w:t>август</w:t>
            </w:r>
          </w:p>
          <w:p w14:paraId="0B713EFC" w14:textId="77777777" w:rsidR="009B3C55" w:rsidRDefault="009B3C55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146" w:type="dxa"/>
            <w:vAlign w:val="center"/>
          </w:tcPr>
          <w:p w14:paraId="128A0053" w14:textId="77777777" w:rsidR="009B3C55" w:rsidRDefault="009B3C55">
            <w:pPr>
              <w:pStyle w:val="ConsPlusNormal"/>
              <w:jc w:val="center"/>
            </w:pPr>
            <w:r>
              <w:t>33/01</w:t>
            </w:r>
          </w:p>
          <w:p w14:paraId="533B1B29" w14:textId="77777777" w:rsidR="009B3C55" w:rsidRDefault="009B3C55">
            <w:pPr>
              <w:pStyle w:val="ConsPlusNormal"/>
              <w:jc w:val="center"/>
            </w:pPr>
            <w:r>
              <w:t>33/02</w:t>
            </w:r>
          </w:p>
          <w:p w14:paraId="1D8DD7C7" w14:textId="77777777" w:rsidR="009B3C55" w:rsidRDefault="009B3C55">
            <w:pPr>
              <w:pStyle w:val="ConsPlusNormal"/>
              <w:jc w:val="center"/>
            </w:pPr>
            <w:r>
              <w:t>33/03</w:t>
            </w:r>
          </w:p>
        </w:tc>
        <w:tc>
          <w:tcPr>
            <w:tcW w:w="1020" w:type="dxa"/>
            <w:vAlign w:val="center"/>
          </w:tcPr>
          <w:p w14:paraId="659BA5A3" w14:textId="77777777" w:rsidR="009B3C55" w:rsidRDefault="009B3C55">
            <w:pPr>
              <w:pStyle w:val="ConsPlusNormal"/>
              <w:jc w:val="center"/>
            </w:pPr>
            <w:r>
              <w:t>июль</w:t>
            </w:r>
          </w:p>
          <w:p w14:paraId="1F2E4ED6" w14:textId="77777777" w:rsidR="009B3C55" w:rsidRDefault="009B3C55">
            <w:pPr>
              <w:pStyle w:val="ConsPlusNormal"/>
              <w:jc w:val="center"/>
            </w:pPr>
            <w:r>
              <w:t>август</w:t>
            </w:r>
          </w:p>
          <w:p w14:paraId="4E931B71" w14:textId="77777777" w:rsidR="009B3C55" w:rsidRDefault="009B3C55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964" w:type="dxa"/>
            <w:vAlign w:val="center"/>
          </w:tcPr>
          <w:p w14:paraId="7C90A4A0" w14:textId="77777777" w:rsidR="009B3C55" w:rsidRDefault="009B3C55">
            <w:pPr>
              <w:pStyle w:val="ConsPlusNormal"/>
              <w:jc w:val="center"/>
            </w:pPr>
            <w:r>
              <w:t>28.08.</w:t>
            </w:r>
          </w:p>
          <w:p w14:paraId="54088183" w14:textId="77777777" w:rsidR="009B3C55" w:rsidRDefault="009B3C55">
            <w:pPr>
              <w:pStyle w:val="ConsPlusNormal"/>
              <w:jc w:val="center"/>
            </w:pPr>
            <w:r>
              <w:t>28.09</w:t>
            </w:r>
          </w:p>
          <w:p w14:paraId="655D744D" w14:textId="77777777" w:rsidR="009B3C55" w:rsidRDefault="009B3C55">
            <w:pPr>
              <w:pStyle w:val="ConsPlusNormal"/>
              <w:jc w:val="center"/>
            </w:pPr>
            <w:r>
              <w:t>28.10</w:t>
            </w:r>
          </w:p>
        </w:tc>
        <w:tc>
          <w:tcPr>
            <w:tcW w:w="1814" w:type="dxa"/>
            <w:vAlign w:val="center"/>
          </w:tcPr>
          <w:p w14:paraId="4D439586" w14:textId="77777777" w:rsidR="009B3C55" w:rsidRDefault="009B3C55">
            <w:pPr>
              <w:pStyle w:val="ConsPlusNormal"/>
              <w:jc w:val="center"/>
            </w:pPr>
            <w:r>
              <w:t>За сентябрь в октябре 25.10 уведомление по налогу не предоставляется, так как срок предоставления декларации и уведомления совпадает.</w:t>
            </w:r>
          </w:p>
        </w:tc>
      </w:tr>
      <w:tr w:rsidR="009B3C55" w14:paraId="6A8C928D" w14:textId="77777777">
        <w:tc>
          <w:tcPr>
            <w:tcW w:w="1191" w:type="dxa"/>
            <w:vMerge/>
          </w:tcPr>
          <w:p w14:paraId="13A4712E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2696B7C5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7F14D408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Merge w:val="restart"/>
            <w:vAlign w:val="center"/>
          </w:tcPr>
          <w:p w14:paraId="5D174472" w14:textId="77777777" w:rsidR="009B3C55" w:rsidRDefault="009B3C5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07" w:type="dxa"/>
            <w:vMerge w:val="restart"/>
            <w:vAlign w:val="center"/>
          </w:tcPr>
          <w:p w14:paraId="60A9A7E6" w14:textId="77777777" w:rsidR="009B3C55" w:rsidRDefault="009B3C55">
            <w:pPr>
              <w:pStyle w:val="ConsPlusNormal"/>
              <w:jc w:val="center"/>
            </w:pPr>
            <w:r>
              <w:t>25.03. года следующего за истекшим налоговым периодом</w:t>
            </w:r>
          </w:p>
        </w:tc>
        <w:tc>
          <w:tcPr>
            <w:tcW w:w="1020" w:type="dxa"/>
            <w:vMerge w:val="restart"/>
            <w:vAlign w:val="center"/>
          </w:tcPr>
          <w:p w14:paraId="679AFE44" w14:textId="77777777" w:rsidR="009B3C55" w:rsidRDefault="009B3C55">
            <w:pPr>
              <w:pStyle w:val="ConsPlusNormal"/>
              <w:jc w:val="center"/>
            </w:pPr>
            <w:r>
              <w:t>октябрь</w:t>
            </w:r>
          </w:p>
          <w:p w14:paraId="40195D21" w14:textId="77777777" w:rsidR="009B3C55" w:rsidRDefault="009B3C55">
            <w:pPr>
              <w:pStyle w:val="ConsPlusNormal"/>
              <w:jc w:val="center"/>
            </w:pPr>
            <w:r>
              <w:t>ноябрь</w:t>
            </w:r>
          </w:p>
          <w:p w14:paraId="2816A071" w14:textId="77777777" w:rsidR="009B3C55" w:rsidRDefault="009B3C55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1644" w:type="dxa"/>
            <w:vMerge w:val="restart"/>
            <w:vAlign w:val="center"/>
          </w:tcPr>
          <w:p w14:paraId="0715E6A5" w14:textId="77777777" w:rsidR="009B3C55" w:rsidRDefault="009B3C55">
            <w:pPr>
              <w:pStyle w:val="ConsPlusNormal"/>
              <w:jc w:val="center"/>
            </w:pPr>
            <w:r>
              <w:t>не позднее 25.11</w:t>
            </w:r>
          </w:p>
          <w:p w14:paraId="6E3E0861" w14:textId="77777777" w:rsidR="009B3C55" w:rsidRDefault="009B3C55">
            <w:pPr>
              <w:pStyle w:val="ConsPlusNormal"/>
              <w:jc w:val="center"/>
            </w:pPr>
            <w:r>
              <w:t>не позднее 25.12</w:t>
            </w:r>
          </w:p>
          <w:p w14:paraId="5CD4532B" w14:textId="77777777" w:rsidR="009B3C55" w:rsidRDefault="009B3C55">
            <w:pPr>
              <w:pStyle w:val="ConsPlusNormal"/>
              <w:jc w:val="center"/>
            </w:pPr>
            <w:r>
              <w:t>не позднее 25.01</w:t>
            </w:r>
          </w:p>
        </w:tc>
        <w:tc>
          <w:tcPr>
            <w:tcW w:w="1020" w:type="dxa"/>
            <w:vMerge w:val="restart"/>
            <w:vAlign w:val="center"/>
          </w:tcPr>
          <w:p w14:paraId="5887820B" w14:textId="77777777" w:rsidR="009B3C55" w:rsidRDefault="009B3C55">
            <w:pPr>
              <w:pStyle w:val="ConsPlusNormal"/>
              <w:jc w:val="center"/>
            </w:pPr>
            <w:r>
              <w:t>октябрь ноябрь декабрь</w:t>
            </w:r>
          </w:p>
        </w:tc>
        <w:tc>
          <w:tcPr>
            <w:tcW w:w="1146" w:type="dxa"/>
            <w:vMerge w:val="restart"/>
            <w:vAlign w:val="center"/>
          </w:tcPr>
          <w:p w14:paraId="6194CFA3" w14:textId="77777777" w:rsidR="009B3C55" w:rsidRDefault="009B3C55">
            <w:pPr>
              <w:pStyle w:val="ConsPlusNormal"/>
              <w:jc w:val="center"/>
            </w:pPr>
            <w:r>
              <w:t>34/01</w:t>
            </w:r>
          </w:p>
          <w:p w14:paraId="24EE92C8" w14:textId="77777777" w:rsidR="009B3C55" w:rsidRDefault="009B3C55">
            <w:pPr>
              <w:pStyle w:val="ConsPlusNormal"/>
              <w:jc w:val="center"/>
            </w:pPr>
            <w:r>
              <w:t>34/02</w:t>
            </w:r>
          </w:p>
          <w:p w14:paraId="6F81D214" w14:textId="77777777" w:rsidR="009B3C55" w:rsidRDefault="009B3C55">
            <w:pPr>
              <w:pStyle w:val="ConsPlusNormal"/>
              <w:jc w:val="center"/>
            </w:pPr>
            <w:r>
              <w:t>34/03</w:t>
            </w:r>
          </w:p>
        </w:tc>
        <w:tc>
          <w:tcPr>
            <w:tcW w:w="1020" w:type="dxa"/>
            <w:vAlign w:val="center"/>
          </w:tcPr>
          <w:p w14:paraId="626537C8" w14:textId="77777777" w:rsidR="009B3C55" w:rsidRDefault="009B3C55">
            <w:pPr>
              <w:pStyle w:val="ConsPlusNormal"/>
              <w:jc w:val="center"/>
            </w:pPr>
            <w:r>
              <w:t>октябрь</w:t>
            </w:r>
          </w:p>
          <w:p w14:paraId="6019F0DC" w14:textId="77777777" w:rsidR="009B3C55" w:rsidRDefault="009B3C55">
            <w:pPr>
              <w:pStyle w:val="ConsPlusNormal"/>
              <w:jc w:val="center"/>
            </w:pPr>
            <w:r>
              <w:t>ноябрь</w:t>
            </w:r>
          </w:p>
          <w:p w14:paraId="5E3A15C4" w14:textId="77777777" w:rsidR="009B3C55" w:rsidRDefault="009B3C55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964" w:type="dxa"/>
            <w:vAlign w:val="center"/>
          </w:tcPr>
          <w:p w14:paraId="7561E4FB" w14:textId="77777777" w:rsidR="009B3C55" w:rsidRDefault="009B3C55">
            <w:pPr>
              <w:pStyle w:val="ConsPlusNormal"/>
              <w:jc w:val="center"/>
            </w:pPr>
            <w:r>
              <w:t>28.11</w:t>
            </w:r>
          </w:p>
          <w:p w14:paraId="479A56C9" w14:textId="77777777" w:rsidR="009B3C55" w:rsidRDefault="009B3C55">
            <w:pPr>
              <w:pStyle w:val="ConsPlusNormal"/>
              <w:jc w:val="center"/>
            </w:pPr>
            <w:r>
              <w:t>28.12</w:t>
            </w:r>
          </w:p>
          <w:p w14:paraId="0700428D" w14:textId="77777777" w:rsidR="009B3C55" w:rsidRDefault="009B3C55">
            <w:pPr>
              <w:pStyle w:val="ConsPlusNormal"/>
              <w:jc w:val="center"/>
            </w:pPr>
            <w:r>
              <w:t>28.01</w:t>
            </w:r>
          </w:p>
        </w:tc>
        <w:tc>
          <w:tcPr>
            <w:tcW w:w="1814" w:type="dxa"/>
            <w:vMerge w:val="restart"/>
            <w:vAlign w:val="center"/>
          </w:tcPr>
          <w:p w14:paraId="3005D36C" w14:textId="77777777" w:rsidR="009B3C55" w:rsidRDefault="009B3C55">
            <w:pPr>
              <w:pStyle w:val="ConsPlusNormal"/>
            </w:pPr>
          </w:p>
        </w:tc>
      </w:tr>
      <w:tr w:rsidR="009B3C55" w14:paraId="09CF0DC8" w14:textId="77777777">
        <w:tc>
          <w:tcPr>
            <w:tcW w:w="1191" w:type="dxa"/>
            <w:vMerge/>
          </w:tcPr>
          <w:p w14:paraId="2DDF0D88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6116D9DE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44B11415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Merge/>
          </w:tcPr>
          <w:p w14:paraId="585C3BD3" w14:textId="77777777" w:rsidR="009B3C55" w:rsidRDefault="009B3C55">
            <w:pPr>
              <w:pStyle w:val="ConsPlusNormal"/>
            </w:pPr>
          </w:p>
        </w:tc>
        <w:tc>
          <w:tcPr>
            <w:tcW w:w="907" w:type="dxa"/>
            <w:vMerge/>
          </w:tcPr>
          <w:p w14:paraId="656FF174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Merge/>
          </w:tcPr>
          <w:p w14:paraId="128EED3F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10305844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Merge/>
          </w:tcPr>
          <w:p w14:paraId="29B6DC08" w14:textId="77777777" w:rsidR="009B3C55" w:rsidRDefault="009B3C55">
            <w:pPr>
              <w:pStyle w:val="ConsPlusNormal"/>
            </w:pPr>
          </w:p>
        </w:tc>
        <w:tc>
          <w:tcPr>
            <w:tcW w:w="1146" w:type="dxa"/>
            <w:vMerge/>
          </w:tcPr>
          <w:p w14:paraId="6723E2A4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66BA8F35" w14:textId="77777777" w:rsidR="009B3C55" w:rsidRDefault="009B3C5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64" w:type="dxa"/>
            <w:vAlign w:val="center"/>
          </w:tcPr>
          <w:p w14:paraId="1E14D818" w14:textId="77777777" w:rsidR="009B3C55" w:rsidRDefault="009B3C55">
            <w:pPr>
              <w:pStyle w:val="ConsPlusNormal"/>
              <w:jc w:val="center"/>
            </w:pPr>
            <w:r>
              <w:t>28.03. года следующего за истекшим налоговым периодом</w:t>
            </w:r>
          </w:p>
        </w:tc>
        <w:tc>
          <w:tcPr>
            <w:tcW w:w="1814" w:type="dxa"/>
            <w:vMerge/>
          </w:tcPr>
          <w:p w14:paraId="20B2E384" w14:textId="77777777" w:rsidR="009B3C55" w:rsidRDefault="009B3C55">
            <w:pPr>
              <w:pStyle w:val="ConsPlusNormal"/>
            </w:pPr>
          </w:p>
        </w:tc>
      </w:tr>
      <w:tr w:rsidR="009B3C55" w14:paraId="5AE62D26" w14:textId="77777777">
        <w:tc>
          <w:tcPr>
            <w:tcW w:w="1191" w:type="dxa"/>
            <w:vMerge w:val="restart"/>
            <w:vAlign w:val="center"/>
          </w:tcPr>
          <w:p w14:paraId="6750686D" w14:textId="77777777" w:rsidR="009B3C55" w:rsidRDefault="009B3C55">
            <w:pPr>
              <w:pStyle w:val="ConsPlusNormal"/>
              <w:jc w:val="center"/>
            </w:pPr>
            <w:r>
              <w:t>Налог с доходов, полученны</w:t>
            </w:r>
            <w:r>
              <w:lastRenderedPageBreak/>
              <w:t>х иностранной организацией</w:t>
            </w:r>
          </w:p>
        </w:tc>
        <w:tc>
          <w:tcPr>
            <w:tcW w:w="1757" w:type="dxa"/>
            <w:vMerge w:val="restart"/>
            <w:vAlign w:val="center"/>
          </w:tcPr>
          <w:p w14:paraId="12C31556" w14:textId="77777777" w:rsidR="009B3C55" w:rsidRDefault="009B3C55">
            <w:pPr>
              <w:pStyle w:val="ConsPlusNormal"/>
              <w:jc w:val="center"/>
            </w:pPr>
            <w:r>
              <w:lastRenderedPageBreak/>
              <w:t>18210101030010000110</w:t>
            </w:r>
          </w:p>
          <w:p w14:paraId="611641C2" w14:textId="77777777" w:rsidR="009B3C55" w:rsidRDefault="009B3C55">
            <w:pPr>
              <w:pStyle w:val="ConsPlusNormal"/>
              <w:jc w:val="center"/>
            </w:pPr>
            <w:r>
              <w:t>18210101050010</w:t>
            </w:r>
            <w:r>
              <w:lastRenderedPageBreak/>
              <w:t>000110</w:t>
            </w:r>
          </w:p>
          <w:p w14:paraId="2DE58E30" w14:textId="77777777" w:rsidR="009B3C55" w:rsidRDefault="009B3C55">
            <w:pPr>
              <w:pStyle w:val="ConsPlusNormal"/>
              <w:jc w:val="center"/>
            </w:pPr>
            <w:r>
              <w:t>18210101090010000110</w:t>
            </w:r>
          </w:p>
        </w:tc>
        <w:tc>
          <w:tcPr>
            <w:tcW w:w="1644" w:type="dxa"/>
            <w:vMerge w:val="restart"/>
            <w:vAlign w:val="center"/>
          </w:tcPr>
          <w:p w14:paraId="5A8C91B1" w14:textId="77777777" w:rsidR="009B3C55" w:rsidRDefault="009B3C55">
            <w:pPr>
              <w:pStyle w:val="ConsPlusNormal"/>
              <w:jc w:val="center"/>
            </w:pPr>
            <w:r>
              <w:lastRenderedPageBreak/>
              <w:t>налоговые агенты, представляющи</w:t>
            </w:r>
            <w:r>
              <w:lastRenderedPageBreak/>
              <w:t>е Налоговые расчеты не позднее 25 календарных дней со дня окончания соответствующего отчетного периода (ежеквартальники)</w:t>
            </w:r>
          </w:p>
        </w:tc>
        <w:tc>
          <w:tcPr>
            <w:tcW w:w="1077" w:type="dxa"/>
            <w:vMerge w:val="restart"/>
            <w:vAlign w:val="center"/>
          </w:tcPr>
          <w:p w14:paraId="5DBE0D5D" w14:textId="77777777" w:rsidR="009B3C55" w:rsidRDefault="009B3C55">
            <w:pPr>
              <w:pStyle w:val="ConsPlusNormal"/>
              <w:jc w:val="center"/>
            </w:pPr>
            <w:r>
              <w:lastRenderedPageBreak/>
              <w:t>1 квартал</w:t>
            </w:r>
          </w:p>
        </w:tc>
        <w:tc>
          <w:tcPr>
            <w:tcW w:w="907" w:type="dxa"/>
            <w:vMerge w:val="restart"/>
            <w:vAlign w:val="center"/>
          </w:tcPr>
          <w:p w14:paraId="5F138F5C" w14:textId="77777777" w:rsidR="009B3C55" w:rsidRDefault="009B3C55">
            <w:pPr>
              <w:pStyle w:val="ConsPlusNormal"/>
              <w:jc w:val="center"/>
            </w:pPr>
            <w:r>
              <w:t>25.04.</w:t>
            </w:r>
          </w:p>
        </w:tc>
        <w:tc>
          <w:tcPr>
            <w:tcW w:w="1020" w:type="dxa"/>
            <w:vMerge w:val="restart"/>
            <w:vAlign w:val="center"/>
          </w:tcPr>
          <w:p w14:paraId="0C6FAFD1" w14:textId="77777777" w:rsidR="009B3C55" w:rsidRDefault="009B3C55">
            <w:pPr>
              <w:pStyle w:val="ConsPlusNormal"/>
              <w:jc w:val="center"/>
            </w:pPr>
            <w:r>
              <w:t>январь</w:t>
            </w:r>
          </w:p>
          <w:p w14:paraId="33B88DEA" w14:textId="77777777" w:rsidR="009B3C55" w:rsidRDefault="009B3C55">
            <w:pPr>
              <w:pStyle w:val="ConsPlusNormal"/>
              <w:jc w:val="center"/>
            </w:pPr>
            <w:r>
              <w:t>февраль</w:t>
            </w:r>
          </w:p>
          <w:p w14:paraId="4A290B32" w14:textId="77777777" w:rsidR="009B3C55" w:rsidRDefault="009B3C55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1644" w:type="dxa"/>
            <w:vMerge w:val="restart"/>
            <w:vAlign w:val="center"/>
          </w:tcPr>
          <w:p w14:paraId="239F580E" w14:textId="77777777" w:rsidR="009B3C55" w:rsidRDefault="009B3C55">
            <w:pPr>
              <w:pStyle w:val="ConsPlusNormal"/>
              <w:jc w:val="center"/>
            </w:pPr>
            <w:r>
              <w:t>не позднее 25.02</w:t>
            </w:r>
          </w:p>
          <w:p w14:paraId="3301D13A" w14:textId="77777777" w:rsidR="009B3C55" w:rsidRDefault="009B3C55">
            <w:pPr>
              <w:pStyle w:val="ConsPlusNormal"/>
              <w:jc w:val="center"/>
            </w:pPr>
            <w:r>
              <w:t xml:space="preserve">не позднее </w:t>
            </w:r>
            <w:r>
              <w:lastRenderedPageBreak/>
              <w:t>25.03</w:t>
            </w:r>
          </w:p>
          <w:p w14:paraId="67C46420" w14:textId="77777777" w:rsidR="009B3C55" w:rsidRDefault="009B3C55">
            <w:pPr>
              <w:pStyle w:val="ConsPlusNormal"/>
              <w:jc w:val="center"/>
            </w:pPr>
            <w:r>
              <w:t>25.04. (не предоставляется)</w:t>
            </w:r>
          </w:p>
        </w:tc>
        <w:tc>
          <w:tcPr>
            <w:tcW w:w="1020" w:type="dxa"/>
            <w:vMerge w:val="restart"/>
            <w:vAlign w:val="center"/>
          </w:tcPr>
          <w:p w14:paraId="74421975" w14:textId="77777777" w:rsidR="009B3C55" w:rsidRDefault="009B3C55">
            <w:pPr>
              <w:pStyle w:val="ConsPlusNormal"/>
              <w:jc w:val="center"/>
            </w:pPr>
            <w:r>
              <w:lastRenderedPageBreak/>
              <w:t>январь</w:t>
            </w:r>
          </w:p>
          <w:p w14:paraId="26D784AF" w14:textId="77777777" w:rsidR="009B3C55" w:rsidRDefault="009B3C55">
            <w:pPr>
              <w:pStyle w:val="ConsPlusNormal"/>
              <w:jc w:val="center"/>
            </w:pPr>
            <w:r>
              <w:t>февраль</w:t>
            </w:r>
          </w:p>
          <w:p w14:paraId="3509E5B2" w14:textId="77777777" w:rsidR="009B3C55" w:rsidRDefault="009B3C55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1146" w:type="dxa"/>
            <w:vMerge w:val="restart"/>
            <w:vAlign w:val="center"/>
          </w:tcPr>
          <w:p w14:paraId="57BDB960" w14:textId="77777777" w:rsidR="009B3C55" w:rsidRDefault="009B3C55">
            <w:pPr>
              <w:pStyle w:val="ConsPlusNormal"/>
              <w:jc w:val="center"/>
            </w:pPr>
            <w:r>
              <w:t>21/01</w:t>
            </w:r>
          </w:p>
          <w:p w14:paraId="247D7E4E" w14:textId="77777777" w:rsidR="009B3C55" w:rsidRDefault="009B3C55">
            <w:pPr>
              <w:pStyle w:val="ConsPlusNormal"/>
              <w:jc w:val="center"/>
            </w:pPr>
            <w:r>
              <w:t>21/02</w:t>
            </w:r>
          </w:p>
          <w:p w14:paraId="7D63356C" w14:textId="77777777" w:rsidR="009B3C55" w:rsidRDefault="009B3C55">
            <w:pPr>
              <w:pStyle w:val="ConsPlusNormal"/>
              <w:jc w:val="center"/>
            </w:pPr>
            <w:r>
              <w:t>21/03</w:t>
            </w:r>
          </w:p>
        </w:tc>
        <w:tc>
          <w:tcPr>
            <w:tcW w:w="1020" w:type="dxa"/>
            <w:vMerge w:val="restart"/>
            <w:vAlign w:val="center"/>
          </w:tcPr>
          <w:p w14:paraId="62056E30" w14:textId="77777777" w:rsidR="009B3C55" w:rsidRDefault="009B3C55">
            <w:pPr>
              <w:pStyle w:val="ConsPlusNormal"/>
              <w:jc w:val="center"/>
            </w:pPr>
            <w:r>
              <w:t>январь</w:t>
            </w:r>
          </w:p>
          <w:p w14:paraId="05610E51" w14:textId="77777777" w:rsidR="009B3C55" w:rsidRDefault="009B3C55">
            <w:pPr>
              <w:pStyle w:val="ConsPlusNormal"/>
              <w:jc w:val="center"/>
            </w:pPr>
            <w:r>
              <w:t>февраль</w:t>
            </w:r>
          </w:p>
          <w:p w14:paraId="776EFBF6" w14:textId="77777777" w:rsidR="009B3C55" w:rsidRDefault="009B3C55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77C4F198" w14:textId="77777777" w:rsidR="009B3C55" w:rsidRDefault="009B3C55">
            <w:pPr>
              <w:pStyle w:val="ConsPlusNormal"/>
              <w:jc w:val="center"/>
            </w:pPr>
            <w:r>
              <w:t>28.02</w:t>
            </w:r>
          </w:p>
          <w:p w14:paraId="59753D58" w14:textId="77777777" w:rsidR="009B3C55" w:rsidRDefault="009B3C55">
            <w:pPr>
              <w:pStyle w:val="ConsPlusNormal"/>
              <w:jc w:val="center"/>
            </w:pPr>
            <w:r>
              <w:t>28.03</w:t>
            </w:r>
          </w:p>
          <w:p w14:paraId="01BF2CD1" w14:textId="77777777" w:rsidR="009B3C55" w:rsidRDefault="009B3C55">
            <w:pPr>
              <w:pStyle w:val="ConsPlusNormal"/>
              <w:jc w:val="center"/>
            </w:pPr>
            <w:r>
              <w:t>28.04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1E270B38" w14:textId="77777777" w:rsidR="009B3C55" w:rsidRDefault="009B3C55">
            <w:pPr>
              <w:pStyle w:val="ConsPlusNormal"/>
              <w:jc w:val="center"/>
            </w:pPr>
            <w:r>
              <w:t xml:space="preserve">За март в апреле 25.04 уведомление по </w:t>
            </w:r>
            <w:r>
              <w:lastRenderedPageBreak/>
              <w:t>налогу не предоставляется, так как срок предоставления декларации и уведомления совпадает.</w:t>
            </w:r>
          </w:p>
        </w:tc>
      </w:tr>
      <w:tr w:rsidR="009B3C55" w14:paraId="5E72B195" w14:textId="77777777">
        <w:tc>
          <w:tcPr>
            <w:tcW w:w="1191" w:type="dxa"/>
            <w:vMerge/>
          </w:tcPr>
          <w:p w14:paraId="4B5EF86D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156D3D79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1ADC1690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Merge/>
          </w:tcPr>
          <w:p w14:paraId="085A505B" w14:textId="77777777" w:rsidR="009B3C55" w:rsidRDefault="009B3C55">
            <w:pPr>
              <w:pStyle w:val="ConsPlusNormal"/>
            </w:pPr>
          </w:p>
        </w:tc>
        <w:tc>
          <w:tcPr>
            <w:tcW w:w="907" w:type="dxa"/>
            <w:vMerge/>
          </w:tcPr>
          <w:p w14:paraId="0BC975D3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Merge/>
          </w:tcPr>
          <w:p w14:paraId="4AB9CD0F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54FC9522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Merge/>
          </w:tcPr>
          <w:p w14:paraId="78F22DA3" w14:textId="77777777" w:rsidR="009B3C55" w:rsidRDefault="009B3C55">
            <w:pPr>
              <w:pStyle w:val="ConsPlusNormal"/>
            </w:pPr>
          </w:p>
        </w:tc>
        <w:tc>
          <w:tcPr>
            <w:tcW w:w="1146" w:type="dxa"/>
            <w:vMerge/>
          </w:tcPr>
          <w:p w14:paraId="7DCDC2D1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Merge/>
          </w:tcPr>
          <w:p w14:paraId="59B7CED3" w14:textId="77777777" w:rsidR="009B3C55" w:rsidRDefault="009B3C55">
            <w:pPr>
              <w:pStyle w:val="ConsPlusNormal"/>
            </w:pPr>
          </w:p>
        </w:tc>
        <w:tc>
          <w:tcPr>
            <w:tcW w:w="964" w:type="dxa"/>
            <w:tcBorders>
              <w:top w:val="nil"/>
            </w:tcBorders>
            <w:vAlign w:val="center"/>
          </w:tcPr>
          <w:p w14:paraId="7B865B13" w14:textId="77777777" w:rsidR="009B3C55" w:rsidRDefault="009B3C55">
            <w:pPr>
              <w:pStyle w:val="ConsPlusNormal"/>
              <w:jc w:val="center"/>
            </w:pPr>
            <w:r>
              <w:t>для агентов по ст. 310.1 НК РФ не позднее 28 числа месяца, следующего за месяцем исчисления налога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6C60F3B7" w14:textId="77777777" w:rsidR="009B3C55" w:rsidRDefault="009B3C55">
            <w:pPr>
              <w:pStyle w:val="ConsPlusNormal"/>
              <w:jc w:val="center"/>
            </w:pPr>
            <w:r>
              <w:t xml:space="preserve">В случае, если в Налоговом расчете отражается </w:t>
            </w:r>
            <w:proofErr w:type="gramStart"/>
            <w:r>
              <w:t>доход</w:t>
            </w:r>
            <w:proofErr w:type="gramEnd"/>
            <w:r>
              <w:t xml:space="preserve"> в отношении которого налог в рублях будет исчислен и уплачен после представления Налогового расчета представляется Уведомление</w:t>
            </w:r>
          </w:p>
        </w:tc>
      </w:tr>
      <w:tr w:rsidR="009B3C55" w14:paraId="7AEA8001" w14:textId="77777777">
        <w:tc>
          <w:tcPr>
            <w:tcW w:w="1191" w:type="dxa"/>
            <w:vMerge/>
          </w:tcPr>
          <w:p w14:paraId="711395F0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176C1F36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29F61A62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Merge w:val="restart"/>
            <w:vAlign w:val="center"/>
          </w:tcPr>
          <w:p w14:paraId="615EEB2E" w14:textId="77777777" w:rsidR="009B3C55" w:rsidRDefault="009B3C55">
            <w:pPr>
              <w:pStyle w:val="ConsPlusNormal"/>
              <w:jc w:val="center"/>
            </w:pPr>
            <w:r>
              <w:t>полугодие</w:t>
            </w:r>
          </w:p>
        </w:tc>
        <w:tc>
          <w:tcPr>
            <w:tcW w:w="907" w:type="dxa"/>
            <w:vMerge w:val="restart"/>
            <w:vAlign w:val="center"/>
          </w:tcPr>
          <w:p w14:paraId="11712BCA" w14:textId="77777777" w:rsidR="009B3C55" w:rsidRDefault="009B3C55">
            <w:pPr>
              <w:pStyle w:val="ConsPlusNormal"/>
              <w:jc w:val="center"/>
            </w:pPr>
            <w:r>
              <w:t>25.07.</w:t>
            </w:r>
          </w:p>
        </w:tc>
        <w:tc>
          <w:tcPr>
            <w:tcW w:w="1020" w:type="dxa"/>
            <w:vMerge w:val="restart"/>
            <w:vAlign w:val="center"/>
          </w:tcPr>
          <w:p w14:paraId="3DA9A353" w14:textId="77777777" w:rsidR="009B3C55" w:rsidRDefault="009B3C55">
            <w:pPr>
              <w:pStyle w:val="ConsPlusNormal"/>
              <w:jc w:val="center"/>
            </w:pPr>
            <w:r>
              <w:t>апрель</w:t>
            </w:r>
          </w:p>
          <w:p w14:paraId="2FEB70CF" w14:textId="77777777" w:rsidR="009B3C55" w:rsidRDefault="009B3C55">
            <w:pPr>
              <w:pStyle w:val="ConsPlusNormal"/>
              <w:jc w:val="center"/>
            </w:pPr>
            <w:r>
              <w:t>май</w:t>
            </w:r>
          </w:p>
          <w:p w14:paraId="76537DE0" w14:textId="77777777" w:rsidR="009B3C55" w:rsidRDefault="009B3C55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1644" w:type="dxa"/>
            <w:vMerge w:val="restart"/>
            <w:vAlign w:val="center"/>
          </w:tcPr>
          <w:p w14:paraId="7C1101EB" w14:textId="77777777" w:rsidR="009B3C55" w:rsidRDefault="009B3C55">
            <w:pPr>
              <w:pStyle w:val="ConsPlusNormal"/>
              <w:jc w:val="center"/>
            </w:pPr>
            <w:r>
              <w:t>не позднее 25.05</w:t>
            </w:r>
          </w:p>
          <w:p w14:paraId="338384D7" w14:textId="77777777" w:rsidR="009B3C55" w:rsidRDefault="009B3C55">
            <w:pPr>
              <w:pStyle w:val="ConsPlusNormal"/>
              <w:jc w:val="center"/>
            </w:pPr>
            <w:r>
              <w:t>не позднее 25.06</w:t>
            </w:r>
          </w:p>
          <w:p w14:paraId="578BF84E" w14:textId="77777777" w:rsidR="009B3C55" w:rsidRDefault="009B3C55">
            <w:pPr>
              <w:pStyle w:val="ConsPlusNormal"/>
              <w:jc w:val="center"/>
            </w:pPr>
            <w:r>
              <w:t>25.07 (не предоставляется)</w:t>
            </w:r>
          </w:p>
        </w:tc>
        <w:tc>
          <w:tcPr>
            <w:tcW w:w="1020" w:type="dxa"/>
            <w:vMerge w:val="restart"/>
            <w:vAlign w:val="center"/>
          </w:tcPr>
          <w:p w14:paraId="2FC1BE20" w14:textId="77777777" w:rsidR="009B3C55" w:rsidRDefault="009B3C55">
            <w:pPr>
              <w:pStyle w:val="ConsPlusNormal"/>
              <w:jc w:val="center"/>
            </w:pPr>
            <w:r>
              <w:t>апрель</w:t>
            </w:r>
          </w:p>
          <w:p w14:paraId="36A799C8" w14:textId="77777777" w:rsidR="009B3C55" w:rsidRDefault="009B3C55">
            <w:pPr>
              <w:pStyle w:val="ConsPlusNormal"/>
              <w:jc w:val="center"/>
            </w:pPr>
            <w:r>
              <w:t>май</w:t>
            </w:r>
          </w:p>
          <w:p w14:paraId="56C3646C" w14:textId="77777777" w:rsidR="009B3C55" w:rsidRDefault="009B3C55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1146" w:type="dxa"/>
            <w:vMerge w:val="restart"/>
            <w:vAlign w:val="center"/>
          </w:tcPr>
          <w:p w14:paraId="20F06A1D" w14:textId="77777777" w:rsidR="009B3C55" w:rsidRDefault="009B3C55">
            <w:pPr>
              <w:pStyle w:val="ConsPlusNormal"/>
              <w:jc w:val="center"/>
            </w:pPr>
            <w:r>
              <w:t>31/01</w:t>
            </w:r>
          </w:p>
          <w:p w14:paraId="42239D12" w14:textId="77777777" w:rsidR="009B3C55" w:rsidRDefault="009B3C55">
            <w:pPr>
              <w:pStyle w:val="ConsPlusNormal"/>
              <w:jc w:val="center"/>
            </w:pPr>
            <w:r>
              <w:t>31/02</w:t>
            </w:r>
          </w:p>
          <w:p w14:paraId="6B4DA0C4" w14:textId="77777777" w:rsidR="009B3C55" w:rsidRDefault="009B3C55">
            <w:pPr>
              <w:pStyle w:val="ConsPlusNormal"/>
              <w:jc w:val="center"/>
            </w:pPr>
            <w:r>
              <w:t>31/03</w:t>
            </w:r>
          </w:p>
        </w:tc>
        <w:tc>
          <w:tcPr>
            <w:tcW w:w="1020" w:type="dxa"/>
            <w:vMerge w:val="restart"/>
            <w:vAlign w:val="center"/>
          </w:tcPr>
          <w:p w14:paraId="1C1D6841" w14:textId="77777777" w:rsidR="009B3C55" w:rsidRDefault="009B3C55">
            <w:pPr>
              <w:pStyle w:val="ConsPlusNormal"/>
              <w:jc w:val="center"/>
            </w:pPr>
            <w:r>
              <w:t>апрель</w:t>
            </w:r>
          </w:p>
          <w:p w14:paraId="2F355291" w14:textId="77777777" w:rsidR="009B3C55" w:rsidRDefault="009B3C55">
            <w:pPr>
              <w:pStyle w:val="ConsPlusNormal"/>
              <w:jc w:val="center"/>
            </w:pPr>
            <w:r>
              <w:t>май</w:t>
            </w:r>
          </w:p>
          <w:p w14:paraId="2BAD4D0F" w14:textId="77777777" w:rsidR="009B3C55" w:rsidRDefault="009B3C55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3271FDC2" w14:textId="77777777" w:rsidR="009B3C55" w:rsidRDefault="009B3C55">
            <w:pPr>
              <w:pStyle w:val="ConsPlusNormal"/>
              <w:jc w:val="center"/>
            </w:pPr>
            <w:r>
              <w:t>28.05</w:t>
            </w:r>
          </w:p>
          <w:p w14:paraId="5A20D5FD" w14:textId="77777777" w:rsidR="009B3C55" w:rsidRDefault="009B3C55">
            <w:pPr>
              <w:pStyle w:val="ConsPlusNormal"/>
              <w:jc w:val="center"/>
            </w:pPr>
            <w:r>
              <w:t>28.06</w:t>
            </w:r>
          </w:p>
          <w:p w14:paraId="38BE34EF" w14:textId="77777777" w:rsidR="009B3C55" w:rsidRDefault="009B3C55">
            <w:pPr>
              <w:pStyle w:val="ConsPlusNormal"/>
              <w:jc w:val="center"/>
            </w:pPr>
            <w:r>
              <w:t>28.07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74018F7C" w14:textId="77777777" w:rsidR="009B3C55" w:rsidRDefault="009B3C55">
            <w:pPr>
              <w:pStyle w:val="ConsPlusNormal"/>
              <w:jc w:val="center"/>
            </w:pPr>
            <w:r>
              <w:t>За июнь в июле 25.07 уведомление по налогу не предоставляется, так как срок предоставления декларации и уведомления совпадает.</w:t>
            </w:r>
          </w:p>
        </w:tc>
      </w:tr>
      <w:tr w:rsidR="009B3C55" w14:paraId="66B7C6AE" w14:textId="77777777">
        <w:tc>
          <w:tcPr>
            <w:tcW w:w="1191" w:type="dxa"/>
            <w:vMerge/>
          </w:tcPr>
          <w:p w14:paraId="113D9F3A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0412271A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4772B84F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Merge/>
          </w:tcPr>
          <w:p w14:paraId="17157A74" w14:textId="77777777" w:rsidR="009B3C55" w:rsidRDefault="009B3C55">
            <w:pPr>
              <w:pStyle w:val="ConsPlusNormal"/>
            </w:pPr>
          </w:p>
        </w:tc>
        <w:tc>
          <w:tcPr>
            <w:tcW w:w="907" w:type="dxa"/>
            <w:vMerge/>
          </w:tcPr>
          <w:p w14:paraId="2E07801F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Merge/>
          </w:tcPr>
          <w:p w14:paraId="70CADFC7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31F7D02D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Merge/>
          </w:tcPr>
          <w:p w14:paraId="0AFA23FF" w14:textId="77777777" w:rsidR="009B3C55" w:rsidRDefault="009B3C55">
            <w:pPr>
              <w:pStyle w:val="ConsPlusNormal"/>
            </w:pPr>
          </w:p>
        </w:tc>
        <w:tc>
          <w:tcPr>
            <w:tcW w:w="1146" w:type="dxa"/>
            <w:vMerge/>
          </w:tcPr>
          <w:p w14:paraId="3943925A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Merge/>
          </w:tcPr>
          <w:p w14:paraId="705260AE" w14:textId="77777777" w:rsidR="009B3C55" w:rsidRDefault="009B3C55">
            <w:pPr>
              <w:pStyle w:val="ConsPlusNormal"/>
            </w:pPr>
          </w:p>
        </w:tc>
        <w:tc>
          <w:tcPr>
            <w:tcW w:w="964" w:type="dxa"/>
            <w:tcBorders>
              <w:top w:val="nil"/>
            </w:tcBorders>
            <w:vAlign w:val="center"/>
          </w:tcPr>
          <w:p w14:paraId="2353F92F" w14:textId="77777777" w:rsidR="009B3C55" w:rsidRDefault="009B3C55">
            <w:pPr>
              <w:pStyle w:val="ConsPlusNormal"/>
              <w:jc w:val="center"/>
            </w:pPr>
            <w:r>
              <w:t>для агентов по ст. 310.1 НК РФ не позднее 28 числа месяца, следующего за месяцем исчисления налога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678B5138" w14:textId="77777777" w:rsidR="009B3C55" w:rsidRDefault="009B3C55">
            <w:pPr>
              <w:pStyle w:val="ConsPlusNormal"/>
              <w:jc w:val="center"/>
            </w:pPr>
            <w:r>
              <w:t xml:space="preserve">В случае, если в Налоговом расчете отражается </w:t>
            </w:r>
            <w:proofErr w:type="gramStart"/>
            <w:r>
              <w:t>доход</w:t>
            </w:r>
            <w:proofErr w:type="gramEnd"/>
            <w:r>
              <w:t xml:space="preserve"> в отношении которого налог в рублях будет исчислен и уплачен после представления Налогового расчета представляется Уведомление</w:t>
            </w:r>
          </w:p>
        </w:tc>
      </w:tr>
      <w:tr w:rsidR="009B3C55" w14:paraId="7F349324" w14:textId="77777777">
        <w:tc>
          <w:tcPr>
            <w:tcW w:w="1191" w:type="dxa"/>
            <w:vMerge/>
          </w:tcPr>
          <w:p w14:paraId="334DEC49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4F6E75A6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5BA445EF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Merge w:val="restart"/>
            <w:vAlign w:val="center"/>
          </w:tcPr>
          <w:p w14:paraId="481BB97D" w14:textId="77777777" w:rsidR="009B3C55" w:rsidRDefault="009B3C55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07" w:type="dxa"/>
            <w:vMerge w:val="restart"/>
            <w:vAlign w:val="center"/>
          </w:tcPr>
          <w:p w14:paraId="6AA7DE2E" w14:textId="77777777" w:rsidR="009B3C55" w:rsidRDefault="009B3C55">
            <w:pPr>
              <w:pStyle w:val="ConsPlusNormal"/>
              <w:jc w:val="center"/>
            </w:pPr>
            <w:r>
              <w:t>25.10.</w:t>
            </w:r>
          </w:p>
        </w:tc>
        <w:tc>
          <w:tcPr>
            <w:tcW w:w="1020" w:type="dxa"/>
            <w:vMerge w:val="restart"/>
            <w:vAlign w:val="center"/>
          </w:tcPr>
          <w:p w14:paraId="45036885" w14:textId="77777777" w:rsidR="009B3C55" w:rsidRDefault="009B3C55">
            <w:pPr>
              <w:pStyle w:val="ConsPlusNormal"/>
              <w:jc w:val="center"/>
            </w:pPr>
            <w:r>
              <w:t>июль</w:t>
            </w:r>
          </w:p>
          <w:p w14:paraId="2ECDA00B" w14:textId="77777777" w:rsidR="009B3C55" w:rsidRDefault="009B3C55">
            <w:pPr>
              <w:pStyle w:val="ConsPlusNormal"/>
              <w:jc w:val="center"/>
            </w:pPr>
            <w:r>
              <w:t>август</w:t>
            </w:r>
          </w:p>
          <w:p w14:paraId="218184CA" w14:textId="77777777" w:rsidR="009B3C55" w:rsidRDefault="009B3C55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644" w:type="dxa"/>
            <w:vMerge w:val="restart"/>
            <w:vAlign w:val="center"/>
          </w:tcPr>
          <w:p w14:paraId="00CFF51B" w14:textId="77777777" w:rsidR="009B3C55" w:rsidRDefault="009B3C55">
            <w:pPr>
              <w:pStyle w:val="ConsPlusNormal"/>
              <w:jc w:val="center"/>
            </w:pPr>
            <w:r>
              <w:t>не позднее 25.08</w:t>
            </w:r>
          </w:p>
          <w:p w14:paraId="44FAB75E" w14:textId="77777777" w:rsidR="009B3C55" w:rsidRDefault="009B3C55">
            <w:pPr>
              <w:pStyle w:val="ConsPlusNormal"/>
              <w:jc w:val="center"/>
            </w:pPr>
            <w:r>
              <w:t>не позднее 25.09</w:t>
            </w:r>
          </w:p>
          <w:p w14:paraId="61597195" w14:textId="77777777" w:rsidR="009B3C55" w:rsidRDefault="009B3C55">
            <w:pPr>
              <w:pStyle w:val="ConsPlusNormal"/>
              <w:jc w:val="center"/>
            </w:pPr>
            <w:r>
              <w:t>25.10 (не предоставляется)</w:t>
            </w:r>
          </w:p>
        </w:tc>
        <w:tc>
          <w:tcPr>
            <w:tcW w:w="1020" w:type="dxa"/>
            <w:vMerge w:val="restart"/>
            <w:vAlign w:val="center"/>
          </w:tcPr>
          <w:p w14:paraId="3F673DAA" w14:textId="77777777" w:rsidR="009B3C55" w:rsidRDefault="009B3C55">
            <w:pPr>
              <w:pStyle w:val="ConsPlusNormal"/>
              <w:jc w:val="center"/>
            </w:pPr>
            <w:r>
              <w:t>июль</w:t>
            </w:r>
          </w:p>
          <w:p w14:paraId="76B5891B" w14:textId="77777777" w:rsidR="009B3C55" w:rsidRDefault="009B3C55">
            <w:pPr>
              <w:pStyle w:val="ConsPlusNormal"/>
              <w:jc w:val="center"/>
            </w:pPr>
            <w:r>
              <w:t>август</w:t>
            </w:r>
          </w:p>
          <w:p w14:paraId="2D59D5A8" w14:textId="77777777" w:rsidR="009B3C55" w:rsidRDefault="009B3C55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146" w:type="dxa"/>
            <w:vMerge w:val="restart"/>
            <w:vAlign w:val="center"/>
          </w:tcPr>
          <w:p w14:paraId="6A6669D1" w14:textId="77777777" w:rsidR="009B3C55" w:rsidRDefault="009B3C55">
            <w:pPr>
              <w:pStyle w:val="ConsPlusNormal"/>
              <w:jc w:val="center"/>
            </w:pPr>
            <w:r>
              <w:t>33/01</w:t>
            </w:r>
          </w:p>
          <w:p w14:paraId="75F66451" w14:textId="77777777" w:rsidR="009B3C55" w:rsidRDefault="009B3C55">
            <w:pPr>
              <w:pStyle w:val="ConsPlusNormal"/>
              <w:jc w:val="center"/>
            </w:pPr>
            <w:r>
              <w:t>33/02</w:t>
            </w:r>
          </w:p>
          <w:p w14:paraId="08737F20" w14:textId="77777777" w:rsidR="009B3C55" w:rsidRDefault="009B3C55">
            <w:pPr>
              <w:pStyle w:val="ConsPlusNormal"/>
              <w:jc w:val="center"/>
            </w:pPr>
            <w:r>
              <w:t>33/03</w:t>
            </w:r>
          </w:p>
        </w:tc>
        <w:tc>
          <w:tcPr>
            <w:tcW w:w="1020" w:type="dxa"/>
            <w:vMerge w:val="restart"/>
            <w:vAlign w:val="center"/>
          </w:tcPr>
          <w:p w14:paraId="51E0A04D" w14:textId="77777777" w:rsidR="009B3C55" w:rsidRDefault="009B3C55">
            <w:pPr>
              <w:pStyle w:val="ConsPlusNormal"/>
              <w:jc w:val="center"/>
            </w:pPr>
            <w:r>
              <w:t>июль</w:t>
            </w:r>
          </w:p>
          <w:p w14:paraId="31729439" w14:textId="77777777" w:rsidR="009B3C55" w:rsidRDefault="009B3C55">
            <w:pPr>
              <w:pStyle w:val="ConsPlusNormal"/>
              <w:jc w:val="center"/>
            </w:pPr>
            <w:r>
              <w:t>август</w:t>
            </w:r>
          </w:p>
          <w:p w14:paraId="13AD17EA" w14:textId="77777777" w:rsidR="009B3C55" w:rsidRDefault="009B3C55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727B313D" w14:textId="77777777" w:rsidR="009B3C55" w:rsidRDefault="009B3C55">
            <w:pPr>
              <w:pStyle w:val="ConsPlusNormal"/>
              <w:jc w:val="center"/>
            </w:pPr>
            <w:r>
              <w:t>28.08</w:t>
            </w:r>
          </w:p>
          <w:p w14:paraId="7B1CEB11" w14:textId="77777777" w:rsidR="009B3C55" w:rsidRDefault="009B3C55">
            <w:pPr>
              <w:pStyle w:val="ConsPlusNormal"/>
              <w:jc w:val="center"/>
            </w:pPr>
            <w:r>
              <w:t>28.09</w:t>
            </w:r>
          </w:p>
          <w:p w14:paraId="1F72D966" w14:textId="77777777" w:rsidR="009B3C55" w:rsidRDefault="009B3C55">
            <w:pPr>
              <w:pStyle w:val="ConsPlusNormal"/>
              <w:jc w:val="center"/>
            </w:pPr>
            <w:r>
              <w:t>28.10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140AD907" w14:textId="77777777" w:rsidR="009B3C55" w:rsidRDefault="009B3C55">
            <w:pPr>
              <w:pStyle w:val="ConsPlusNormal"/>
              <w:jc w:val="center"/>
            </w:pPr>
            <w:r>
              <w:t>За сентябрь в октябре 25.10 уведомление по налогу не предоставляется, так как срок предоставления декларации и уведомления совпадает.</w:t>
            </w:r>
          </w:p>
        </w:tc>
      </w:tr>
      <w:tr w:rsidR="009B3C55" w14:paraId="4D92026B" w14:textId="77777777">
        <w:tc>
          <w:tcPr>
            <w:tcW w:w="1191" w:type="dxa"/>
            <w:vMerge/>
          </w:tcPr>
          <w:p w14:paraId="1EFDD5B9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0AFCE79D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234E1780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Merge/>
          </w:tcPr>
          <w:p w14:paraId="05E85C73" w14:textId="77777777" w:rsidR="009B3C55" w:rsidRDefault="009B3C55">
            <w:pPr>
              <w:pStyle w:val="ConsPlusNormal"/>
            </w:pPr>
          </w:p>
        </w:tc>
        <w:tc>
          <w:tcPr>
            <w:tcW w:w="907" w:type="dxa"/>
            <w:vMerge/>
          </w:tcPr>
          <w:p w14:paraId="3E2F5E2D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Merge/>
          </w:tcPr>
          <w:p w14:paraId="3A3CB93E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469B51A5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Merge/>
          </w:tcPr>
          <w:p w14:paraId="4F9803C7" w14:textId="77777777" w:rsidR="009B3C55" w:rsidRDefault="009B3C55">
            <w:pPr>
              <w:pStyle w:val="ConsPlusNormal"/>
            </w:pPr>
          </w:p>
        </w:tc>
        <w:tc>
          <w:tcPr>
            <w:tcW w:w="1146" w:type="dxa"/>
            <w:vMerge/>
          </w:tcPr>
          <w:p w14:paraId="15D5C528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Merge/>
          </w:tcPr>
          <w:p w14:paraId="44F95D88" w14:textId="77777777" w:rsidR="009B3C55" w:rsidRDefault="009B3C55">
            <w:pPr>
              <w:pStyle w:val="ConsPlusNormal"/>
            </w:pPr>
          </w:p>
        </w:tc>
        <w:tc>
          <w:tcPr>
            <w:tcW w:w="964" w:type="dxa"/>
            <w:tcBorders>
              <w:top w:val="nil"/>
            </w:tcBorders>
            <w:vAlign w:val="center"/>
          </w:tcPr>
          <w:p w14:paraId="2D86079E" w14:textId="77777777" w:rsidR="009B3C55" w:rsidRDefault="009B3C55">
            <w:pPr>
              <w:pStyle w:val="ConsPlusNormal"/>
              <w:jc w:val="center"/>
            </w:pPr>
            <w:r>
              <w:t xml:space="preserve">для агентов по ст. 310.1 НК РФ не позднее 28 числа </w:t>
            </w:r>
            <w:r>
              <w:lastRenderedPageBreak/>
              <w:t>месяца, следующего за месяцем исчисления налога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09DF10BE" w14:textId="77777777" w:rsidR="009B3C55" w:rsidRDefault="009B3C55">
            <w:pPr>
              <w:pStyle w:val="ConsPlusNormal"/>
              <w:jc w:val="center"/>
            </w:pPr>
            <w:r>
              <w:lastRenderedPageBreak/>
              <w:t xml:space="preserve">В случае, если в Налоговом расчете отражается </w:t>
            </w:r>
            <w:proofErr w:type="gramStart"/>
            <w:r>
              <w:t>доход</w:t>
            </w:r>
            <w:proofErr w:type="gramEnd"/>
            <w:r>
              <w:t xml:space="preserve"> в отношении которого налог в </w:t>
            </w:r>
            <w:r>
              <w:lastRenderedPageBreak/>
              <w:t>рублях будет исчислен и уплачен после представления Налогового расчета представляется Уведомление</w:t>
            </w:r>
          </w:p>
        </w:tc>
      </w:tr>
      <w:tr w:rsidR="009B3C55" w14:paraId="170F3476" w14:textId="77777777">
        <w:tc>
          <w:tcPr>
            <w:tcW w:w="1191" w:type="dxa"/>
            <w:vMerge/>
          </w:tcPr>
          <w:p w14:paraId="7573A1F4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7018FABC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0957EA1F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0CBD696D" w14:textId="77777777" w:rsidR="009B3C55" w:rsidRDefault="009B3C5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07" w:type="dxa"/>
            <w:vAlign w:val="center"/>
          </w:tcPr>
          <w:p w14:paraId="59823CFC" w14:textId="77777777" w:rsidR="009B3C55" w:rsidRDefault="009B3C55">
            <w:pPr>
              <w:pStyle w:val="ConsPlusNormal"/>
              <w:jc w:val="center"/>
            </w:pPr>
            <w:r>
              <w:t>25.03. года следующего за истекшим налоговым периодом</w:t>
            </w:r>
          </w:p>
        </w:tc>
        <w:tc>
          <w:tcPr>
            <w:tcW w:w="1020" w:type="dxa"/>
            <w:vAlign w:val="center"/>
          </w:tcPr>
          <w:p w14:paraId="746A66D6" w14:textId="77777777" w:rsidR="009B3C55" w:rsidRDefault="009B3C55">
            <w:pPr>
              <w:pStyle w:val="ConsPlusNormal"/>
              <w:jc w:val="center"/>
            </w:pPr>
            <w:r>
              <w:t>октябрь</w:t>
            </w:r>
          </w:p>
          <w:p w14:paraId="30F81109" w14:textId="77777777" w:rsidR="009B3C55" w:rsidRDefault="009B3C55">
            <w:pPr>
              <w:pStyle w:val="ConsPlusNormal"/>
              <w:jc w:val="center"/>
            </w:pPr>
            <w:r>
              <w:t>ноябрь</w:t>
            </w:r>
          </w:p>
          <w:p w14:paraId="37B25253" w14:textId="77777777" w:rsidR="009B3C55" w:rsidRDefault="009B3C55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1644" w:type="dxa"/>
            <w:vAlign w:val="center"/>
          </w:tcPr>
          <w:p w14:paraId="4F0CFBA4" w14:textId="77777777" w:rsidR="009B3C55" w:rsidRDefault="009B3C55">
            <w:pPr>
              <w:pStyle w:val="ConsPlusNormal"/>
              <w:jc w:val="center"/>
            </w:pPr>
            <w:r>
              <w:t>не позднее 25.11</w:t>
            </w:r>
          </w:p>
          <w:p w14:paraId="401E92FA" w14:textId="77777777" w:rsidR="009B3C55" w:rsidRDefault="009B3C55">
            <w:pPr>
              <w:pStyle w:val="ConsPlusNormal"/>
              <w:jc w:val="center"/>
            </w:pPr>
            <w:r>
              <w:t>не позднее 25.12</w:t>
            </w:r>
          </w:p>
          <w:p w14:paraId="6FF956D6" w14:textId="77777777" w:rsidR="009B3C55" w:rsidRDefault="009B3C55">
            <w:pPr>
              <w:pStyle w:val="ConsPlusNormal"/>
              <w:jc w:val="center"/>
            </w:pPr>
            <w:r>
              <w:t>не позднее 25.01</w:t>
            </w:r>
          </w:p>
        </w:tc>
        <w:tc>
          <w:tcPr>
            <w:tcW w:w="1020" w:type="dxa"/>
            <w:vAlign w:val="center"/>
          </w:tcPr>
          <w:p w14:paraId="4B853DA9" w14:textId="77777777" w:rsidR="009B3C55" w:rsidRDefault="009B3C55">
            <w:pPr>
              <w:pStyle w:val="ConsPlusNormal"/>
              <w:jc w:val="center"/>
            </w:pPr>
            <w:r>
              <w:t>октябрь</w:t>
            </w:r>
          </w:p>
          <w:p w14:paraId="519B6837" w14:textId="77777777" w:rsidR="009B3C55" w:rsidRDefault="009B3C55">
            <w:pPr>
              <w:pStyle w:val="ConsPlusNormal"/>
              <w:jc w:val="center"/>
            </w:pPr>
            <w:r>
              <w:t>ноябрь</w:t>
            </w:r>
          </w:p>
          <w:p w14:paraId="51F9EE6E" w14:textId="77777777" w:rsidR="009B3C55" w:rsidRDefault="009B3C55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1146" w:type="dxa"/>
            <w:vAlign w:val="center"/>
          </w:tcPr>
          <w:p w14:paraId="7C3CD3BD" w14:textId="77777777" w:rsidR="009B3C55" w:rsidRDefault="009B3C55">
            <w:pPr>
              <w:pStyle w:val="ConsPlusNormal"/>
              <w:jc w:val="center"/>
            </w:pPr>
            <w:r>
              <w:t>34/01</w:t>
            </w:r>
          </w:p>
          <w:p w14:paraId="4493FB70" w14:textId="77777777" w:rsidR="009B3C55" w:rsidRDefault="009B3C55">
            <w:pPr>
              <w:pStyle w:val="ConsPlusNormal"/>
              <w:jc w:val="center"/>
            </w:pPr>
            <w:r>
              <w:t>34/02</w:t>
            </w:r>
          </w:p>
          <w:p w14:paraId="7C21C23D" w14:textId="77777777" w:rsidR="009B3C55" w:rsidRDefault="009B3C55">
            <w:pPr>
              <w:pStyle w:val="ConsPlusNormal"/>
              <w:jc w:val="center"/>
            </w:pPr>
            <w:r>
              <w:t>34/03</w:t>
            </w:r>
          </w:p>
        </w:tc>
        <w:tc>
          <w:tcPr>
            <w:tcW w:w="1020" w:type="dxa"/>
            <w:vAlign w:val="center"/>
          </w:tcPr>
          <w:p w14:paraId="36259419" w14:textId="77777777" w:rsidR="009B3C55" w:rsidRDefault="009B3C55">
            <w:pPr>
              <w:pStyle w:val="ConsPlusNormal"/>
              <w:jc w:val="center"/>
            </w:pPr>
            <w:r>
              <w:t>октябрь</w:t>
            </w:r>
          </w:p>
          <w:p w14:paraId="5AAF5953" w14:textId="77777777" w:rsidR="009B3C55" w:rsidRDefault="009B3C55">
            <w:pPr>
              <w:pStyle w:val="ConsPlusNormal"/>
              <w:jc w:val="center"/>
            </w:pPr>
            <w:r>
              <w:t>ноябрь</w:t>
            </w:r>
          </w:p>
          <w:p w14:paraId="1402A19E" w14:textId="77777777" w:rsidR="009B3C55" w:rsidRDefault="009B3C55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964" w:type="dxa"/>
            <w:vAlign w:val="center"/>
          </w:tcPr>
          <w:p w14:paraId="43FEE36B" w14:textId="77777777" w:rsidR="009B3C55" w:rsidRDefault="009B3C55">
            <w:pPr>
              <w:pStyle w:val="ConsPlusNormal"/>
              <w:jc w:val="center"/>
            </w:pPr>
            <w:r>
              <w:t>28.11.</w:t>
            </w:r>
          </w:p>
          <w:p w14:paraId="2467627B" w14:textId="77777777" w:rsidR="009B3C55" w:rsidRDefault="009B3C55">
            <w:pPr>
              <w:pStyle w:val="ConsPlusNormal"/>
              <w:jc w:val="center"/>
            </w:pPr>
            <w:r>
              <w:t>28.12</w:t>
            </w:r>
          </w:p>
          <w:p w14:paraId="2D39BDA9" w14:textId="77777777" w:rsidR="009B3C55" w:rsidRDefault="009B3C55">
            <w:pPr>
              <w:pStyle w:val="ConsPlusNormal"/>
              <w:jc w:val="center"/>
            </w:pPr>
            <w:r>
              <w:t>28.01</w:t>
            </w:r>
          </w:p>
          <w:p w14:paraId="1B2DBFFC" w14:textId="77777777" w:rsidR="009B3C55" w:rsidRDefault="009B3C55">
            <w:pPr>
              <w:pStyle w:val="ConsPlusNormal"/>
              <w:jc w:val="center"/>
            </w:pPr>
            <w:r>
              <w:t>для агентов по ст. 310.1 НК РФ не позднее 28 числа месяца, следующего за месяцем исчисления налога</w:t>
            </w:r>
          </w:p>
        </w:tc>
        <w:tc>
          <w:tcPr>
            <w:tcW w:w="1814" w:type="dxa"/>
            <w:vAlign w:val="center"/>
          </w:tcPr>
          <w:p w14:paraId="452AD3E1" w14:textId="77777777" w:rsidR="009B3C55" w:rsidRDefault="009B3C55">
            <w:pPr>
              <w:pStyle w:val="ConsPlusNormal"/>
            </w:pPr>
          </w:p>
        </w:tc>
      </w:tr>
      <w:tr w:rsidR="009B3C55" w14:paraId="398994D9" w14:textId="77777777">
        <w:tc>
          <w:tcPr>
            <w:tcW w:w="1191" w:type="dxa"/>
            <w:vMerge/>
          </w:tcPr>
          <w:p w14:paraId="3D5C3E8D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16D87D18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0A43BB58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6376C63B" w14:textId="77777777" w:rsidR="009B3C55" w:rsidRDefault="009B3C5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14:paraId="5E9FA62A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2DB68634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14:paraId="4E4756C6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21D8DAA0" w14:textId="77777777" w:rsidR="009B3C55" w:rsidRDefault="009B3C55">
            <w:pPr>
              <w:pStyle w:val="ConsPlusNormal"/>
            </w:pPr>
          </w:p>
        </w:tc>
        <w:tc>
          <w:tcPr>
            <w:tcW w:w="1146" w:type="dxa"/>
            <w:vAlign w:val="center"/>
          </w:tcPr>
          <w:p w14:paraId="1747E6CC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3C6DDC34" w14:textId="77777777" w:rsidR="009B3C55" w:rsidRDefault="009B3C5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64" w:type="dxa"/>
            <w:vAlign w:val="center"/>
          </w:tcPr>
          <w:p w14:paraId="5DA5844A" w14:textId="77777777" w:rsidR="009B3C55" w:rsidRDefault="009B3C55">
            <w:pPr>
              <w:pStyle w:val="ConsPlusNormal"/>
              <w:jc w:val="center"/>
            </w:pPr>
            <w:r>
              <w:t>28.03. года следующего за истекшим налогов</w:t>
            </w:r>
            <w:r>
              <w:lastRenderedPageBreak/>
              <w:t>ым периодом</w:t>
            </w:r>
          </w:p>
        </w:tc>
        <w:tc>
          <w:tcPr>
            <w:tcW w:w="1814" w:type="dxa"/>
            <w:vAlign w:val="center"/>
          </w:tcPr>
          <w:p w14:paraId="31D0FD13" w14:textId="77777777" w:rsidR="009B3C55" w:rsidRDefault="009B3C55">
            <w:pPr>
              <w:pStyle w:val="ConsPlusNormal"/>
            </w:pPr>
          </w:p>
        </w:tc>
      </w:tr>
      <w:tr w:rsidR="009B3C55" w14:paraId="4B737BC9" w14:textId="77777777">
        <w:tc>
          <w:tcPr>
            <w:tcW w:w="1191" w:type="dxa"/>
            <w:vMerge w:val="restart"/>
            <w:vAlign w:val="center"/>
          </w:tcPr>
          <w:p w14:paraId="6E202597" w14:textId="77777777" w:rsidR="009B3C55" w:rsidRDefault="009B3C55">
            <w:pPr>
              <w:pStyle w:val="ConsPlusNormal"/>
              <w:jc w:val="center"/>
            </w:pPr>
            <w:r>
              <w:t>Налог с доходов организацией</w:t>
            </w:r>
          </w:p>
        </w:tc>
        <w:tc>
          <w:tcPr>
            <w:tcW w:w="1757" w:type="dxa"/>
            <w:vMerge w:val="restart"/>
            <w:vAlign w:val="center"/>
          </w:tcPr>
          <w:p w14:paraId="624F0D1C" w14:textId="77777777" w:rsidR="009B3C55" w:rsidRDefault="009B3C55">
            <w:pPr>
              <w:pStyle w:val="ConsPlusNormal"/>
              <w:jc w:val="center"/>
            </w:pPr>
            <w:r>
              <w:t>18210101070010000110</w:t>
            </w:r>
          </w:p>
        </w:tc>
        <w:tc>
          <w:tcPr>
            <w:tcW w:w="1644" w:type="dxa"/>
            <w:vMerge w:val="restart"/>
            <w:vAlign w:val="center"/>
          </w:tcPr>
          <w:p w14:paraId="0DB6E3BC" w14:textId="77777777" w:rsidR="009B3C55" w:rsidRDefault="009B3C55">
            <w:pPr>
              <w:pStyle w:val="ConsPlusNormal"/>
              <w:jc w:val="center"/>
            </w:pPr>
            <w:r>
              <w:t>плательщики (налоговые агенты), представляющие декларации не позднее 25 календарных дней со дня окончания соответствующего отчетного периода (плательщики, которые представляют декларацию по налогу ежеквартально)</w:t>
            </w:r>
          </w:p>
        </w:tc>
        <w:tc>
          <w:tcPr>
            <w:tcW w:w="1077" w:type="dxa"/>
            <w:vAlign w:val="center"/>
          </w:tcPr>
          <w:p w14:paraId="3C4B60BD" w14:textId="77777777" w:rsidR="009B3C55" w:rsidRDefault="009B3C55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907" w:type="dxa"/>
            <w:vAlign w:val="center"/>
          </w:tcPr>
          <w:p w14:paraId="32CB0A67" w14:textId="77777777" w:rsidR="009B3C55" w:rsidRDefault="009B3C55">
            <w:pPr>
              <w:pStyle w:val="ConsPlusNormal"/>
              <w:jc w:val="center"/>
            </w:pPr>
            <w:r>
              <w:t>25.04.</w:t>
            </w:r>
          </w:p>
        </w:tc>
        <w:tc>
          <w:tcPr>
            <w:tcW w:w="1020" w:type="dxa"/>
            <w:vAlign w:val="center"/>
          </w:tcPr>
          <w:p w14:paraId="325ADFCB" w14:textId="77777777" w:rsidR="009B3C55" w:rsidRDefault="009B3C55">
            <w:pPr>
              <w:pStyle w:val="ConsPlusNormal"/>
              <w:jc w:val="center"/>
            </w:pPr>
            <w:r>
              <w:t>январь</w:t>
            </w:r>
          </w:p>
          <w:p w14:paraId="6348486F" w14:textId="77777777" w:rsidR="009B3C55" w:rsidRDefault="009B3C55">
            <w:pPr>
              <w:pStyle w:val="ConsPlusNormal"/>
              <w:jc w:val="center"/>
            </w:pPr>
            <w:r>
              <w:t>февраль</w:t>
            </w:r>
          </w:p>
          <w:p w14:paraId="670FB46C" w14:textId="77777777" w:rsidR="009B3C55" w:rsidRDefault="009B3C55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1644" w:type="dxa"/>
            <w:vAlign w:val="center"/>
          </w:tcPr>
          <w:p w14:paraId="608974DD" w14:textId="77777777" w:rsidR="009B3C55" w:rsidRDefault="009B3C55">
            <w:pPr>
              <w:pStyle w:val="ConsPlusNormal"/>
              <w:jc w:val="center"/>
            </w:pPr>
            <w:r>
              <w:t>не позднее 25.02</w:t>
            </w:r>
          </w:p>
          <w:p w14:paraId="14553621" w14:textId="77777777" w:rsidR="009B3C55" w:rsidRDefault="009B3C55">
            <w:pPr>
              <w:pStyle w:val="ConsPlusNormal"/>
              <w:jc w:val="center"/>
            </w:pPr>
            <w:r>
              <w:t>не позднее 25.03</w:t>
            </w:r>
          </w:p>
          <w:p w14:paraId="240A3C6C" w14:textId="77777777" w:rsidR="009B3C55" w:rsidRDefault="009B3C55">
            <w:pPr>
              <w:pStyle w:val="ConsPlusNormal"/>
              <w:jc w:val="center"/>
            </w:pPr>
            <w:r>
              <w:t>не позднее 25.04</w:t>
            </w:r>
          </w:p>
        </w:tc>
        <w:tc>
          <w:tcPr>
            <w:tcW w:w="1020" w:type="dxa"/>
            <w:vAlign w:val="center"/>
          </w:tcPr>
          <w:p w14:paraId="37BCCA0F" w14:textId="77777777" w:rsidR="009B3C55" w:rsidRDefault="009B3C55">
            <w:pPr>
              <w:pStyle w:val="ConsPlusNormal"/>
              <w:jc w:val="center"/>
            </w:pPr>
            <w:r>
              <w:t>январь</w:t>
            </w:r>
          </w:p>
          <w:p w14:paraId="60A07E95" w14:textId="77777777" w:rsidR="009B3C55" w:rsidRDefault="009B3C55">
            <w:pPr>
              <w:pStyle w:val="ConsPlusNormal"/>
              <w:jc w:val="center"/>
            </w:pPr>
            <w:r>
              <w:t>февраль</w:t>
            </w:r>
          </w:p>
          <w:p w14:paraId="082511DE" w14:textId="77777777" w:rsidR="009B3C55" w:rsidRDefault="009B3C55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1146" w:type="dxa"/>
            <w:vAlign w:val="center"/>
          </w:tcPr>
          <w:p w14:paraId="112B2F2B" w14:textId="77777777" w:rsidR="009B3C55" w:rsidRDefault="009B3C55">
            <w:pPr>
              <w:pStyle w:val="ConsPlusNormal"/>
              <w:jc w:val="center"/>
            </w:pPr>
            <w:r>
              <w:t>21/01</w:t>
            </w:r>
          </w:p>
          <w:p w14:paraId="40BD3CF8" w14:textId="77777777" w:rsidR="009B3C55" w:rsidRDefault="009B3C55">
            <w:pPr>
              <w:pStyle w:val="ConsPlusNormal"/>
              <w:jc w:val="center"/>
            </w:pPr>
            <w:r>
              <w:t>21/02</w:t>
            </w:r>
          </w:p>
          <w:p w14:paraId="36D8C059" w14:textId="77777777" w:rsidR="009B3C55" w:rsidRDefault="009B3C55">
            <w:pPr>
              <w:pStyle w:val="ConsPlusNormal"/>
              <w:jc w:val="center"/>
            </w:pPr>
            <w:r>
              <w:t>21/03</w:t>
            </w:r>
          </w:p>
        </w:tc>
        <w:tc>
          <w:tcPr>
            <w:tcW w:w="1020" w:type="dxa"/>
            <w:vAlign w:val="center"/>
          </w:tcPr>
          <w:p w14:paraId="3457F066" w14:textId="77777777" w:rsidR="009B3C55" w:rsidRDefault="009B3C55">
            <w:pPr>
              <w:pStyle w:val="ConsPlusNormal"/>
              <w:jc w:val="center"/>
            </w:pPr>
            <w:r>
              <w:t>январь</w:t>
            </w:r>
          </w:p>
          <w:p w14:paraId="2CAE3945" w14:textId="77777777" w:rsidR="009B3C55" w:rsidRDefault="009B3C55">
            <w:pPr>
              <w:pStyle w:val="ConsPlusNormal"/>
              <w:jc w:val="center"/>
            </w:pPr>
            <w:r>
              <w:t>февраль</w:t>
            </w:r>
          </w:p>
          <w:p w14:paraId="32D7D918" w14:textId="77777777" w:rsidR="009B3C55" w:rsidRDefault="009B3C55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964" w:type="dxa"/>
            <w:vAlign w:val="center"/>
          </w:tcPr>
          <w:p w14:paraId="1DB03D12" w14:textId="77777777" w:rsidR="009B3C55" w:rsidRDefault="009B3C55">
            <w:pPr>
              <w:pStyle w:val="ConsPlusNormal"/>
              <w:jc w:val="center"/>
            </w:pPr>
            <w:r>
              <w:t>10.02.</w:t>
            </w:r>
          </w:p>
          <w:p w14:paraId="0D239CBB" w14:textId="77777777" w:rsidR="009B3C55" w:rsidRDefault="009B3C55">
            <w:pPr>
              <w:pStyle w:val="ConsPlusNormal"/>
              <w:jc w:val="center"/>
            </w:pPr>
            <w:r>
              <w:t>10.03</w:t>
            </w:r>
          </w:p>
          <w:p w14:paraId="2A406676" w14:textId="77777777" w:rsidR="009B3C55" w:rsidRDefault="009B3C55">
            <w:pPr>
              <w:pStyle w:val="ConsPlusNormal"/>
              <w:jc w:val="center"/>
            </w:pPr>
            <w:r>
              <w:t>10.04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03A77D03" w14:textId="77777777" w:rsidR="009B3C55" w:rsidRDefault="009B3C55">
            <w:pPr>
              <w:pStyle w:val="ConsPlusNormal"/>
            </w:pPr>
          </w:p>
        </w:tc>
      </w:tr>
      <w:tr w:rsidR="009B3C55" w14:paraId="35063960" w14:textId="77777777">
        <w:tc>
          <w:tcPr>
            <w:tcW w:w="1191" w:type="dxa"/>
            <w:vMerge/>
          </w:tcPr>
          <w:p w14:paraId="2860A17E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1E201F97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51689BE7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3531C1AA" w14:textId="77777777" w:rsidR="009B3C55" w:rsidRDefault="009B3C55">
            <w:pPr>
              <w:pStyle w:val="ConsPlusNormal"/>
              <w:jc w:val="center"/>
            </w:pPr>
            <w:r>
              <w:t>полугодие</w:t>
            </w:r>
          </w:p>
        </w:tc>
        <w:tc>
          <w:tcPr>
            <w:tcW w:w="907" w:type="dxa"/>
            <w:vAlign w:val="center"/>
          </w:tcPr>
          <w:p w14:paraId="50DF5AF1" w14:textId="77777777" w:rsidR="009B3C55" w:rsidRDefault="009B3C55">
            <w:pPr>
              <w:pStyle w:val="ConsPlusNormal"/>
              <w:jc w:val="center"/>
            </w:pPr>
            <w:r>
              <w:t>25.07.</w:t>
            </w:r>
          </w:p>
        </w:tc>
        <w:tc>
          <w:tcPr>
            <w:tcW w:w="1020" w:type="dxa"/>
            <w:vAlign w:val="center"/>
          </w:tcPr>
          <w:p w14:paraId="23B0B4A2" w14:textId="77777777" w:rsidR="009B3C55" w:rsidRDefault="009B3C55">
            <w:pPr>
              <w:pStyle w:val="ConsPlusNormal"/>
              <w:jc w:val="center"/>
            </w:pPr>
            <w:r>
              <w:t>апрель</w:t>
            </w:r>
          </w:p>
          <w:p w14:paraId="4D0E5F9A" w14:textId="77777777" w:rsidR="009B3C55" w:rsidRDefault="009B3C55">
            <w:pPr>
              <w:pStyle w:val="ConsPlusNormal"/>
              <w:jc w:val="center"/>
            </w:pPr>
            <w:r>
              <w:t>май</w:t>
            </w:r>
          </w:p>
          <w:p w14:paraId="3B766BFD" w14:textId="77777777" w:rsidR="009B3C55" w:rsidRDefault="009B3C55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1644" w:type="dxa"/>
            <w:vAlign w:val="center"/>
          </w:tcPr>
          <w:p w14:paraId="4919A8F8" w14:textId="77777777" w:rsidR="009B3C55" w:rsidRDefault="009B3C55">
            <w:pPr>
              <w:pStyle w:val="ConsPlusNormal"/>
              <w:jc w:val="center"/>
            </w:pPr>
            <w:r>
              <w:t>не позднее 25.05</w:t>
            </w:r>
          </w:p>
          <w:p w14:paraId="787406AF" w14:textId="77777777" w:rsidR="009B3C55" w:rsidRDefault="009B3C55">
            <w:pPr>
              <w:pStyle w:val="ConsPlusNormal"/>
              <w:jc w:val="center"/>
            </w:pPr>
            <w:r>
              <w:t>не позднее 25.06</w:t>
            </w:r>
          </w:p>
          <w:p w14:paraId="16316A8D" w14:textId="77777777" w:rsidR="009B3C55" w:rsidRDefault="009B3C55">
            <w:pPr>
              <w:pStyle w:val="ConsPlusNormal"/>
              <w:jc w:val="center"/>
            </w:pPr>
            <w:r>
              <w:t>не позднее 25.07</w:t>
            </w:r>
          </w:p>
        </w:tc>
        <w:tc>
          <w:tcPr>
            <w:tcW w:w="1020" w:type="dxa"/>
            <w:vAlign w:val="center"/>
          </w:tcPr>
          <w:p w14:paraId="00D16A2F" w14:textId="77777777" w:rsidR="009B3C55" w:rsidRDefault="009B3C55">
            <w:pPr>
              <w:pStyle w:val="ConsPlusNormal"/>
              <w:jc w:val="center"/>
            </w:pPr>
            <w:r>
              <w:t>апрель</w:t>
            </w:r>
          </w:p>
          <w:p w14:paraId="7CE34112" w14:textId="77777777" w:rsidR="009B3C55" w:rsidRDefault="009B3C55">
            <w:pPr>
              <w:pStyle w:val="ConsPlusNormal"/>
              <w:jc w:val="center"/>
            </w:pPr>
            <w:r>
              <w:t>май</w:t>
            </w:r>
          </w:p>
          <w:p w14:paraId="354451FE" w14:textId="77777777" w:rsidR="009B3C55" w:rsidRDefault="009B3C55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1146" w:type="dxa"/>
            <w:vAlign w:val="center"/>
          </w:tcPr>
          <w:p w14:paraId="190A456F" w14:textId="77777777" w:rsidR="009B3C55" w:rsidRDefault="009B3C55">
            <w:pPr>
              <w:pStyle w:val="ConsPlusNormal"/>
              <w:jc w:val="center"/>
            </w:pPr>
            <w:r>
              <w:t>31/01</w:t>
            </w:r>
          </w:p>
          <w:p w14:paraId="3A1663BB" w14:textId="77777777" w:rsidR="009B3C55" w:rsidRDefault="009B3C55">
            <w:pPr>
              <w:pStyle w:val="ConsPlusNormal"/>
              <w:jc w:val="center"/>
            </w:pPr>
            <w:r>
              <w:t>31/02</w:t>
            </w:r>
          </w:p>
          <w:p w14:paraId="07FCBD73" w14:textId="77777777" w:rsidR="009B3C55" w:rsidRDefault="009B3C55">
            <w:pPr>
              <w:pStyle w:val="ConsPlusNormal"/>
              <w:jc w:val="center"/>
            </w:pPr>
            <w:r>
              <w:t>31/03</w:t>
            </w:r>
          </w:p>
        </w:tc>
        <w:tc>
          <w:tcPr>
            <w:tcW w:w="1020" w:type="dxa"/>
            <w:vAlign w:val="center"/>
          </w:tcPr>
          <w:p w14:paraId="05FCA751" w14:textId="77777777" w:rsidR="009B3C55" w:rsidRDefault="009B3C55">
            <w:pPr>
              <w:pStyle w:val="ConsPlusNormal"/>
              <w:jc w:val="center"/>
            </w:pPr>
            <w:r>
              <w:t>апрель</w:t>
            </w:r>
          </w:p>
          <w:p w14:paraId="48AB8D4A" w14:textId="77777777" w:rsidR="009B3C55" w:rsidRDefault="009B3C55">
            <w:pPr>
              <w:pStyle w:val="ConsPlusNormal"/>
              <w:jc w:val="center"/>
            </w:pPr>
            <w:r>
              <w:t>май</w:t>
            </w:r>
          </w:p>
          <w:p w14:paraId="785838EE" w14:textId="77777777" w:rsidR="009B3C55" w:rsidRDefault="009B3C55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964" w:type="dxa"/>
            <w:vAlign w:val="center"/>
          </w:tcPr>
          <w:p w14:paraId="6B8CF5A0" w14:textId="77777777" w:rsidR="009B3C55" w:rsidRDefault="009B3C55">
            <w:pPr>
              <w:pStyle w:val="ConsPlusNormal"/>
              <w:jc w:val="center"/>
            </w:pPr>
            <w:r>
              <w:t>10.05.</w:t>
            </w:r>
          </w:p>
          <w:p w14:paraId="19B7DC03" w14:textId="77777777" w:rsidR="009B3C55" w:rsidRDefault="009B3C55">
            <w:pPr>
              <w:pStyle w:val="ConsPlusNormal"/>
              <w:jc w:val="center"/>
            </w:pPr>
            <w:r>
              <w:t>10.06</w:t>
            </w:r>
          </w:p>
          <w:p w14:paraId="3D800D52" w14:textId="77777777" w:rsidR="009B3C55" w:rsidRDefault="009B3C55">
            <w:pPr>
              <w:pStyle w:val="ConsPlusNormal"/>
              <w:jc w:val="center"/>
            </w:pPr>
            <w:r>
              <w:t>10.07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center"/>
          </w:tcPr>
          <w:p w14:paraId="748BDF66" w14:textId="77777777" w:rsidR="009B3C55" w:rsidRDefault="009B3C55">
            <w:pPr>
              <w:pStyle w:val="ConsPlusNormal"/>
            </w:pPr>
          </w:p>
        </w:tc>
      </w:tr>
      <w:tr w:rsidR="009B3C55" w14:paraId="0FFA0FA9" w14:textId="77777777">
        <w:tc>
          <w:tcPr>
            <w:tcW w:w="1191" w:type="dxa"/>
            <w:vMerge/>
          </w:tcPr>
          <w:p w14:paraId="4AD3F250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4003CA1E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6C6DBFAE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495F6DCC" w14:textId="77777777" w:rsidR="009B3C55" w:rsidRDefault="009B3C55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07" w:type="dxa"/>
            <w:vAlign w:val="center"/>
          </w:tcPr>
          <w:p w14:paraId="6D04010D" w14:textId="77777777" w:rsidR="009B3C55" w:rsidRDefault="009B3C55">
            <w:pPr>
              <w:pStyle w:val="ConsPlusNormal"/>
              <w:jc w:val="center"/>
            </w:pPr>
            <w:r>
              <w:t>25.10.</w:t>
            </w:r>
          </w:p>
        </w:tc>
        <w:tc>
          <w:tcPr>
            <w:tcW w:w="1020" w:type="dxa"/>
            <w:vAlign w:val="center"/>
          </w:tcPr>
          <w:p w14:paraId="4DA936AC" w14:textId="77777777" w:rsidR="009B3C55" w:rsidRDefault="009B3C55">
            <w:pPr>
              <w:pStyle w:val="ConsPlusNormal"/>
              <w:jc w:val="center"/>
            </w:pPr>
            <w:r>
              <w:t>июль</w:t>
            </w:r>
          </w:p>
          <w:p w14:paraId="6FA35480" w14:textId="77777777" w:rsidR="009B3C55" w:rsidRDefault="009B3C55">
            <w:pPr>
              <w:pStyle w:val="ConsPlusNormal"/>
              <w:jc w:val="center"/>
            </w:pPr>
            <w:r>
              <w:t>август</w:t>
            </w:r>
          </w:p>
          <w:p w14:paraId="67EDA18B" w14:textId="77777777" w:rsidR="009B3C55" w:rsidRDefault="009B3C55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644" w:type="dxa"/>
            <w:vAlign w:val="center"/>
          </w:tcPr>
          <w:p w14:paraId="225B32D5" w14:textId="77777777" w:rsidR="009B3C55" w:rsidRDefault="009B3C55">
            <w:pPr>
              <w:pStyle w:val="ConsPlusNormal"/>
              <w:jc w:val="center"/>
            </w:pPr>
            <w:r>
              <w:t>не позднее 25.08</w:t>
            </w:r>
          </w:p>
          <w:p w14:paraId="1FB9C6FC" w14:textId="77777777" w:rsidR="009B3C55" w:rsidRDefault="009B3C55">
            <w:pPr>
              <w:pStyle w:val="ConsPlusNormal"/>
              <w:jc w:val="center"/>
            </w:pPr>
            <w:r>
              <w:t>не позднее 25.09</w:t>
            </w:r>
          </w:p>
          <w:p w14:paraId="35136E77" w14:textId="77777777" w:rsidR="009B3C55" w:rsidRDefault="009B3C55">
            <w:pPr>
              <w:pStyle w:val="ConsPlusNormal"/>
              <w:jc w:val="center"/>
            </w:pPr>
            <w:r>
              <w:t>не позднее 25.10</w:t>
            </w:r>
          </w:p>
        </w:tc>
        <w:tc>
          <w:tcPr>
            <w:tcW w:w="1020" w:type="dxa"/>
            <w:vAlign w:val="center"/>
          </w:tcPr>
          <w:p w14:paraId="4581988E" w14:textId="77777777" w:rsidR="009B3C55" w:rsidRDefault="009B3C55">
            <w:pPr>
              <w:pStyle w:val="ConsPlusNormal"/>
              <w:jc w:val="center"/>
            </w:pPr>
            <w:r>
              <w:t>25.07</w:t>
            </w:r>
          </w:p>
          <w:p w14:paraId="17C66AD0" w14:textId="77777777" w:rsidR="009B3C55" w:rsidRDefault="009B3C55">
            <w:pPr>
              <w:pStyle w:val="ConsPlusNormal"/>
              <w:jc w:val="center"/>
            </w:pPr>
            <w:r>
              <w:t>25.08</w:t>
            </w:r>
          </w:p>
          <w:p w14:paraId="31FC5E44" w14:textId="77777777" w:rsidR="009B3C55" w:rsidRDefault="009B3C55">
            <w:pPr>
              <w:pStyle w:val="ConsPlusNormal"/>
              <w:jc w:val="center"/>
            </w:pPr>
            <w:r>
              <w:t>25.09</w:t>
            </w:r>
          </w:p>
        </w:tc>
        <w:tc>
          <w:tcPr>
            <w:tcW w:w="1146" w:type="dxa"/>
            <w:vAlign w:val="center"/>
          </w:tcPr>
          <w:p w14:paraId="39B93317" w14:textId="77777777" w:rsidR="009B3C55" w:rsidRDefault="009B3C55">
            <w:pPr>
              <w:pStyle w:val="ConsPlusNormal"/>
              <w:jc w:val="center"/>
            </w:pPr>
            <w:r>
              <w:t>33/01</w:t>
            </w:r>
          </w:p>
          <w:p w14:paraId="10E9D1C6" w14:textId="77777777" w:rsidR="009B3C55" w:rsidRDefault="009B3C55">
            <w:pPr>
              <w:pStyle w:val="ConsPlusNormal"/>
              <w:jc w:val="center"/>
            </w:pPr>
            <w:r>
              <w:t>33/02</w:t>
            </w:r>
          </w:p>
          <w:p w14:paraId="7521594A" w14:textId="77777777" w:rsidR="009B3C55" w:rsidRDefault="009B3C55">
            <w:pPr>
              <w:pStyle w:val="ConsPlusNormal"/>
              <w:jc w:val="center"/>
            </w:pPr>
            <w:r>
              <w:t>33/03</w:t>
            </w:r>
          </w:p>
        </w:tc>
        <w:tc>
          <w:tcPr>
            <w:tcW w:w="1020" w:type="dxa"/>
            <w:vAlign w:val="center"/>
          </w:tcPr>
          <w:p w14:paraId="1B6B6D36" w14:textId="77777777" w:rsidR="009B3C55" w:rsidRDefault="009B3C55">
            <w:pPr>
              <w:pStyle w:val="ConsPlusNormal"/>
              <w:jc w:val="center"/>
            </w:pPr>
            <w:r>
              <w:t>июль</w:t>
            </w:r>
          </w:p>
          <w:p w14:paraId="034977E1" w14:textId="77777777" w:rsidR="009B3C55" w:rsidRDefault="009B3C55">
            <w:pPr>
              <w:pStyle w:val="ConsPlusNormal"/>
              <w:jc w:val="center"/>
            </w:pPr>
            <w:r>
              <w:t>август</w:t>
            </w:r>
          </w:p>
          <w:p w14:paraId="34889C40" w14:textId="77777777" w:rsidR="009B3C55" w:rsidRDefault="009B3C55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964" w:type="dxa"/>
            <w:vAlign w:val="center"/>
          </w:tcPr>
          <w:p w14:paraId="77DF0EDA" w14:textId="77777777" w:rsidR="009B3C55" w:rsidRDefault="009B3C55">
            <w:pPr>
              <w:pStyle w:val="ConsPlusNormal"/>
              <w:jc w:val="center"/>
            </w:pPr>
            <w:r>
              <w:t>10.08.</w:t>
            </w:r>
          </w:p>
          <w:p w14:paraId="4349BC9A" w14:textId="77777777" w:rsidR="009B3C55" w:rsidRDefault="009B3C55">
            <w:pPr>
              <w:pStyle w:val="ConsPlusNormal"/>
              <w:jc w:val="center"/>
            </w:pPr>
            <w:r>
              <w:t>10.09</w:t>
            </w:r>
          </w:p>
          <w:p w14:paraId="7ED54013" w14:textId="77777777" w:rsidR="009B3C55" w:rsidRDefault="009B3C55">
            <w:pPr>
              <w:pStyle w:val="ConsPlusNormal"/>
              <w:jc w:val="center"/>
            </w:pPr>
            <w:r>
              <w:t>10.10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center"/>
          </w:tcPr>
          <w:p w14:paraId="56081AD4" w14:textId="77777777" w:rsidR="009B3C55" w:rsidRDefault="009B3C55">
            <w:pPr>
              <w:pStyle w:val="ConsPlusNormal"/>
            </w:pPr>
          </w:p>
        </w:tc>
      </w:tr>
      <w:tr w:rsidR="009B3C55" w14:paraId="6D07820F" w14:textId="77777777">
        <w:tc>
          <w:tcPr>
            <w:tcW w:w="1191" w:type="dxa"/>
            <w:vMerge/>
          </w:tcPr>
          <w:p w14:paraId="0737754E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759BD992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76F6A4A1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6F16B896" w14:textId="77777777" w:rsidR="009B3C55" w:rsidRDefault="009B3C5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07" w:type="dxa"/>
            <w:vAlign w:val="center"/>
          </w:tcPr>
          <w:p w14:paraId="55B43552" w14:textId="77777777" w:rsidR="009B3C55" w:rsidRDefault="009B3C55">
            <w:pPr>
              <w:pStyle w:val="ConsPlusNormal"/>
              <w:jc w:val="center"/>
            </w:pPr>
            <w:r>
              <w:t>25.03. года следующего за истекшим налоговым период</w:t>
            </w:r>
            <w:r>
              <w:lastRenderedPageBreak/>
              <w:t>ом</w:t>
            </w:r>
          </w:p>
        </w:tc>
        <w:tc>
          <w:tcPr>
            <w:tcW w:w="1020" w:type="dxa"/>
            <w:vAlign w:val="center"/>
          </w:tcPr>
          <w:p w14:paraId="7D6E7B1A" w14:textId="77777777" w:rsidR="009B3C55" w:rsidRDefault="009B3C55">
            <w:pPr>
              <w:pStyle w:val="ConsPlusNormal"/>
              <w:jc w:val="center"/>
            </w:pPr>
            <w:r>
              <w:lastRenderedPageBreak/>
              <w:t>октябрь</w:t>
            </w:r>
          </w:p>
          <w:p w14:paraId="12759F5E" w14:textId="77777777" w:rsidR="009B3C55" w:rsidRDefault="009B3C55">
            <w:pPr>
              <w:pStyle w:val="ConsPlusNormal"/>
              <w:jc w:val="center"/>
            </w:pPr>
            <w:r>
              <w:t>ноябрь</w:t>
            </w:r>
          </w:p>
          <w:p w14:paraId="456F83A2" w14:textId="77777777" w:rsidR="009B3C55" w:rsidRDefault="009B3C55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1644" w:type="dxa"/>
            <w:vAlign w:val="center"/>
          </w:tcPr>
          <w:p w14:paraId="6219B750" w14:textId="77777777" w:rsidR="009B3C55" w:rsidRDefault="009B3C55">
            <w:pPr>
              <w:pStyle w:val="ConsPlusNormal"/>
              <w:jc w:val="center"/>
            </w:pPr>
            <w:r>
              <w:t>не позднее 25.11</w:t>
            </w:r>
          </w:p>
          <w:p w14:paraId="0F9A739F" w14:textId="77777777" w:rsidR="009B3C55" w:rsidRDefault="009B3C55">
            <w:pPr>
              <w:pStyle w:val="ConsPlusNormal"/>
              <w:jc w:val="center"/>
            </w:pPr>
            <w:r>
              <w:t>не позднее 25.12</w:t>
            </w:r>
          </w:p>
          <w:p w14:paraId="33526265" w14:textId="77777777" w:rsidR="009B3C55" w:rsidRDefault="009B3C55">
            <w:pPr>
              <w:pStyle w:val="ConsPlusNormal"/>
              <w:jc w:val="center"/>
            </w:pPr>
            <w:r>
              <w:t>не позднее 25.01</w:t>
            </w:r>
          </w:p>
        </w:tc>
        <w:tc>
          <w:tcPr>
            <w:tcW w:w="1020" w:type="dxa"/>
            <w:vAlign w:val="center"/>
          </w:tcPr>
          <w:p w14:paraId="7A95890A" w14:textId="77777777" w:rsidR="009B3C55" w:rsidRDefault="009B3C55">
            <w:pPr>
              <w:pStyle w:val="ConsPlusNormal"/>
              <w:jc w:val="center"/>
            </w:pPr>
            <w:r>
              <w:t>октябрь</w:t>
            </w:r>
          </w:p>
          <w:p w14:paraId="55B7485B" w14:textId="77777777" w:rsidR="009B3C55" w:rsidRDefault="009B3C55">
            <w:pPr>
              <w:pStyle w:val="ConsPlusNormal"/>
              <w:jc w:val="center"/>
            </w:pPr>
            <w:r>
              <w:t>ноябрь</w:t>
            </w:r>
          </w:p>
          <w:p w14:paraId="735FB17C" w14:textId="77777777" w:rsidR="009B3C55" w:rsidRDefault="009B3C55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1146" w:type="dxa"/>
            <w:vAlign w:val="center"/>
          </w:tcPr>
          <w:p w14:paraId="3928C780" w14:textId="77777777" w:rsidR="009B3C55" w:rsidRDefault="009B3C55">
            <w:pPr>
              <w:pStyle w:val="ConsPlusNormal"/>
              <w:jc w:val="center"/>
            </w:pPr>
            <w:r>
              <w:t>34/01</w:t>
            </w:r>
          </w:p>
          <w:p w14:paraId="6C7A513D" w14:textId="77777777" w:rsidR="009B3C55" w:rsidRDefault="009B3C55">
            <w:pPr>
              <w:pStyle w:val="ConsPlusNormal"/>
              <w:jc w:val="center"/>
            </w:pPr>
            <w:r>
              <w:t>34/02</w:t>
            </w:r>
          </w:p>
          <w:p w14:paraId="2B8B85E6" w14:textId="77777777" w:rsidR="009B3C55" w:rsidRDefault="009B3C55">
            <w:pPr>
              <w:pStyle w:val="ConsPlusNormal"/>
              <w:jc w:val="center"/>
            </w:pPr>
            <w:r>
              <w:t>34/03</w:t>
            </w:r>
          </w:p>
        </w:tc>
        <w:tc>
          <w:tcPr>
            <w:tcW w:w="1020" w:type="dxa"/>
            <w:vAlign w:val="center"/>
          </w:tcPr>
          <w:p w14:paraId="229CA265" w14:textId="77777777" w:rsidR="009B3C55" w:rsidRDefault="009B3C55">
            <w:pPr>
              <w:pStyle w:val="ConsPlusNormal"/>
              <w:jc w:val="center"/>
            </w:pPr>
            <w:r>
              <w:t>октябрь</w:t>
            </w:r>
          </w:p>
          <w:p w14:paraId="6E0ECE5C" w14:textId="77777777" w:rsidR="009B3C55" w:rsidRDefault="009B3C55">
            <w:pPr>
              <w:pStyle w:val="ConsPlusNormal"/>
              <w:jc w:val="center"/>
            </w:pPr>
            <w:r>
              <w:t>ноябрь</w:t>
            </w:r>
          </w:p>
          <w:p w14:paraId="490F9F2D" w14:textId="77777777" w:rsidR="009B3C55" w:rsidRDefault="009B3C55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964" w:type="dxa"/>
            <w:vAlign w:val="center"/>
          </w:tcPr>
          <w:p w14:paraId="775A4FA5" w14:textId="77777777" w:rsidR="009B3C55" w:rsidRDefault="009B3C55">
            <w:pPr>
              <w:pStyle w:val="ConsPlusNormal"/>
              <w:jc w:val="center"/>
            </w:pPr>
            <w:r>
              <w:t>10.11.</w:t>
            </w:r>
          </w:p>
          <w:p w14:paraId="5EAE6606" w14:textId="77777777" w:rsidR="009B3C55" w:rsidRDefault="009B3C55">
            <w:pPr>
              <w:pStyle w:val="ConsPlusNormal"/>
              <w:jc w:val="center"/>
            </w:pPr>
            <w:r>
              <w:t>10.12</w:t>
            </w:r>
          </w:p>
          <w:p w14:paraId="638CE266" w14:textId="77777777" w:rsidR="009B3C55" w:rsidRDefault="009B3C55">
            <w:pPr>
              <w:pStyle w:val="ConsPlusNormal"/>
              <w:jc w:val="center"/>
            </w:pPr>
            <w:r>
              <w:t>10.01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2ED64450" w14:textId="77777777" w:rsidR="009B3C55" w:rsidRDefault="009B3C55">
            <w:pPr>
              <w:pStyle w:val="ConsPlusNormal"/>
            </w:pPr>
          </w:p>
        </w:tc>
      </w:tr>
      <w:tr w:rsidR="009B3C55" w14:paraId="0E4026E6" w14:textId="77777777">
        <w:tc>
          <w:tcPr>
            <w:tcW w:w="1191" w:type="dxa"/>
            <w:vMerge w:val="restart"/>
            <w:vAlign w:val="center"/>
          </w:tcPr>
          <w:p w14:paraId="541560D9" w14:textId="77777777" w:rsidR="009B3C55" w:rsidRDefault="009B3C55">
            <w:pPr>
              <w:pStyle w:val="ConsPlusNormal"/>
              <w:jc w:val="center"/>
            </w:pPr>
            <w:r>
              <w:t>НДФЛ</w:t>
            </w:r>
          </w:p>
        </w:tc>
        <w:tc>
          <w:tcPr>
            <w:tcW w:w="1757" w:type="dxa"/>
            <w:vMerge w:val="restart"/>
            <w:vAlign w:val="center"/>
          </w:tcPr>
          <w:p w14:paraId="53315825" w14:textId="77777777" w:rsidR="009B3C55" w:rsidRDefault="009B3C55">
            <w:pPr>
              <w:pStyle w:val="ConsPlusNormal"/>
              <w:jc w:val="center"/>
            </w:pPr>
            <w:r>
              <w:t>18210102010010000110</w:t>
            </w:r>
          </w:p>
          <w:p w14:paraId="270F7230" w14:textId="77777777" w:rsidR="009B3C55" w:rsidRDefault="009B3C55">
            <w:pPr>
              <w:pStyle w:val="ConsPlusNormal"/>
              <w:jc w:val="center"/>
            </w:pPr>
            <w:r>
              <w:t>18210102020010000110</w:t>
            </w:r>
          </w:p>
          <w:p w14:paraId="169C60C0" w14:textId="77777777" w:rsidR="009B3C55" w:rsidRDefault="009B3C55">
            <w:pPr>
              <w:pStyle w:val="ConsPlusNormal"/>
              <w:jc w:val="center"/>
            </w:pPr>
            <w:r>
              <w:t>18210102050010000110</w:t>
            </w:r>
          </w:p>
          <w:p w14:paraId="083859E7" w14:textId="77777777" w:rsidR="009B3C55" w:rsidRDefault="009B3C55">
            <w:pPr>
              <w:pStyle w:val="ConsPlusNormal"/>
              <w:jc w:val="center"/>
            </w:pPr>
            <w:r>
              <w:t>18210102070010000110</w:t>
            </w:r>
          </w:p>
          <w:p w14:paraId="74DDB693" w14:textId="77777777" w:rsidR="009B3C55" w:rsidRDefault="009B3C55">
            <w:pPr>
              <w:pStyle w:val="ConsPlusNormal"/>
              <w:jc w:val="center"/>
            </w:pPr>
            <w:r>
              <w:t>18210102080010000110</w:t>
            </w:r>
          </w:p>
          <w:p w14:paraId="78B2266D" w14:textId="77777777" w:rsidR="009B3C55" w:rsidRDefault="009B3C55">
            <w:pPr>
              <w:pStyle w:val="ConsPlusNormal"/>
              <w:jc w:val="center"/>
            </w:pPr>
            <w:r>
              <w:t>18210102090010000110</w:t>
            </w:r>
          </w:p>
          <w:p w14:paraId="65791BB5" w14:textId="77777777" w:rsidR="009B3C55" w:rsidRDefault="009B3C55">
            <w:pPr>
              <w:pStyle w:val="ConsPlusNormal"/>
              <w:jc w:val="center"/>
            </w:pPr>
            <w:r>
              <w:t>18210102100010000110</w:t>
            </w:r>
          </w:p>
          <w:p w14:paraId="7228CF2F" w14:textId="77777777" w:rsidR="009B3C55" w:rsidRDefault="009B3C55">
            <w:pPr>
              <w:pStyle w:val="ConsPlusNormal"/>
              <w:jc w:val="center"/>
            </w:pPr>
            <w:r>
              <w:t>18210102110010000110</w:t>
            </w:r>
          </w:p>
          <w:p w14:paraId="22A13583" w14:textId="77777777" w:rsidR="009B3C55" w:rsidRDefault="009B3C55">
            <w:pPr>
              <w:pStyle w:val="ConsPlusNormal"/>
              <w:jc w:val="center"/>
            </w:pPr>
            <w:r>
              <w:t>18210102120010000110</w:t>
            </w:r>
          </w:p>
          <w:p w14:paraId="1D8EAAC0" w14:textId="77777777" w:rsidR="009B3C55" w:rsidRDefault="009B3C55">
            <w:pPr>
              <w:pStyle w:val="ConsPlusNormal"/>
              <w:jc w:val="center"/>
            </w:pPr>
            <w:r>
              <w:t>18210102130010000110</w:t>
            </w:r>
          </w:p>
          <w:p w14:paraId="05393828" w14:textId="77777777" w:rsidR="009B3C55" w:rsidRDefault="009B3C55">
            <w:pPr>
              <w:pStyle w:val="ConsPlusNormal"/>
              <w:jc w:val="center"/>
            </w:pPr>
            <w:r>
              <w:t>18210102140010000110</w:t>
            </w:r>
          </w:p>
        </w:tc>
        <w:tc>
          <w:tcPr>
            <w:tcW w:w="1644" w:type="dxa"/>
            <w:vMerge w:val="restart"/>
            <w:vAlign w:val="center"/>
          </w:tcPr>
          <w:p w14:paraId="7F2C170A" w14:textId="77777777" w:rsidR="009B3C55" w:rsidRDefault="009B3C55">
            <w:pPr>
              <w:pStyle w:val="ConsPlusNormal"/>
              <w:jc w:val="center"/>
            </w:pPr>
            <w:r>
              <w:t>налоговые агенты, ИП, адвокаты, нотариусы</w:t>
            </w:r>
          </w:p>
        </w:tc>
        <w:tc>
          <w:tcPr>
            <w:tcW w:w="1077" w:type="dxa"/>
            <w:vAlign w:val="center"/>
          </w:tcPr>
          <w:p w14:paraId="597CE9E5" w14:textId="77777777" w:rsidR="009B3C55" w:rsidRDefault="009B3C55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907" w:type="dxa"/>
            <w:vAlign w:val="center"/>
          </w:tcPr>
          <w:p w14:paraId="2825DB6C" w14:textId="77777777" w:rsidR="009B3C55" w:rsidRDefault="009B3C55">
            <w:pPr>
              <w:pStyle w:val="ConsPlusNormal"/>
              <w:jc w:val="center"/>
            </w:pPr>
            <w:r>
              <w:t>25.04.</w:t>
            </w:r>
          </w:p>
        </w:tc>
        <w:tc>
          <w:tcPr>
            <w:tcW w:w="1020" w:type="dxa"/>
            <w:vAlign w:val="center"/>
          </w:tcPr>
          <w:p w14:paraId="4F5F80EC" w14:textId="77777777" w:rsidR="009B3C55" w:rsidRDefault="009B3C55">
            <w:pPr>
              <w:pStyle w:val="ConsPlusNormal"/>
              <w:jc w:val="center"/>
            </w:pPr>
            <w:r>
              <w:t>01.01. - 22.01</w:t>
            </w:r>
          </w:p>
          <w:p w14:paraId="1DE1AA8A" w14:textId="77777777" w:rsidR="009B3C55" w:rsidRDefault="009B3C55">
            <w:pPr>
              <w:pStyle w:val="ConsPlusNormal"/>
              <w:jc w:val="center"/>
            </w:pPr>
            <w:r>
              <w:t>23.01 - 22.02</w:t>
            </w:r>
          </w:p>
          <w:p w14:paraId="75582A93" w14:textId="77777777" w:rsidR="009B3C55" w:rsidRDefault="009B3C55">
            <w:pPr>
              <w:pStyle w:val="ConsPlusNormal"/>
              <w:jc w:val="center"/>
            </w:pPr>
            <w:r>
              <w:t>23.02. - 22.03</w:t>
            </w:r>
          </w:p>
        </w:tc>
        <w:tc>
          <w:tcPr>
            <w:tcW w:w="1644" w:type="dxa"/>
            <w:vAlign w:val="center"/>
          </w:tcPr>
          <w:p w14:paraId="52663D51" w14:textId="77777777" w:rsidR="009B3C55" w:rsidRDefault="009B3C55">
            <w:pPr>
              <w:pStyle w:val="ConsPlusNormal"/>
              <w:jc w:val="center"/>
            </w:pPr>
            <w:r>
              <w:t>не позднее 25.01</w:t>
            </w:r>
          </w:p>
          <w:p w14:paraId="374B2644" w14:textId="77777777" w:rsidR="009B3C55" w:rsidRDefault="009B3C55">
            <w:pPr>
              <w:pStyle w:val="ConsPlusNormal"/>
              <w:jc w:val="center"/>
            </w:pPr>
            <w:r>
              <w:t>не позднее 25.02</w:t>
            </w:r>
          </w:p>
          <w:p w14:paraId="5907D060" w14:textId="77777777" w:rsidR="009B3C55" w:rsidRDefault="009B3C55">
            <w:pPr>
              <w:pStyle w:val="ConsPlusNormal"/>
              <w:jc w:val="center"/>
            </w:pPr>
            <w:r>
              <w:t>не позднее 25.03</w:t>
            </w:r>
          </w:p>
        </w:tc>
        <w:tc>
          <w:tcPr>
            <w:tcW w:w="1020" w:type="dxa"/>
            <w:vAlign w:val="center"/>
          </w:tcPr>
          <w:p w14:paraId="1BD1CC44" w14:textId="77777777" w:rsidR="009B3C55" w:rsidRDefault="009B3C55">
            <w:pPr>
              <w:pStyle w:val="ConsPlusNormal"/>
              <w:jc w:val="center"/>
            </w:pPr>
            <w:r>
              <w:t>01.01. - 22.01</w:t>
            </w:r>
          </w:p>
          <w:p w14:paraId="5A961AED" w14:textId="77777777" w:rsidR="009B3C55" w:rsidRDefault="009B3C55">
            <w:pPr>
              <w:pStyle w:val="ConsPlusNormal"/>
              <w:jc w:val="center"/>
            </w:pPr>
            <w:r>
              <w:t>23.01 - 22.02</w:t>
            </w:r>
          </w:p>
          <w:p w14:paraId="4B93E837" w14:textId="77777777" w:rsidR="009B3C55" w:rsidRDefault="009B3C55">
            <w:pPr>
              <w:pStyle w:val="ConsPlusNormal"/>
              <w:jc w:val="center"/>
            </w:pPr>
            <w:r>
              <w:t>23.02. - 22.03</w:t>
            </w:r>
          </w:p>
        </w:tc>
        <w:tc>
          <w:tcPr>
            <w:tcW w:w="1146" w:type="dxa"/>
            <w:vAlign w:val="center"/>
          </w:tcPr>
          <w:p w14:paraId="044051F6" w14:textId="77777777" w:rsidR="009B3C55" w:rsidRDefault="009B3C55">
            <w:pPr>
              <w:pStyle w:val="ConsPlusNormal"/>
              <w:jc w:val="center"/>
            </w:pPr>
            <w:r>
              <w:t>21/01</w:t>
            </w:r>
          </w:p>
          <w:p w14:paraId="329504E3" w14:textId="77777777" w:rsidR="009B3C55" w:rsidRDefault="009B3C55">
            <w:pPr>
              <w:pStyle w:val="ConsPlusNormal"/>
              <w:jc w:val="center"/>
            </w:pPr>
            <w:r>
              <w:t>21/02</w:t>
            </w:r>
          </w:p>
          <w:p w14:paraId="19E94CFD" w14:textId="77777777" w:rsidR="009B3C55" w:rsidRDefault="009B3C55">
            <w:pPr>
              <w:pStyle w:val="ConsPlusNormal"/>
              <w:jc w:val="center"/>
            </w:pPr>
            <w:r>
              <w:t>21/03</w:t>
            </w:r>
          </w:p>
        </w:tc>
        <w:tc>
          <w:tcPr>
            <w:tcW w:w="1020" w:type="dxa"/>
            <w:vAlign w:val="center"/>
          </w:tcPr>
          <w:p w14:paraId="263B3531" w14:textId="77777777" w:rsidR="009B3C55" w:rsidRDefault="009B3C55">
            <w:pPr>
              <w:pStyle w:val="ConsPlusNormal"/>
              <w:jc w:val="center"/>
            </w:pPr>
            <w:r>
              <w:t>01.01. - 22.01</w:t>
            </w:r>
          </w:p>
          <w:p w14:paraId="487463E1" w14:textId="77777777" w:rsidR="009B3C55" w:rsidRDefault="009B3C55">
            <w:pPr>
              <w:pStyle w:val="ConsPlusNormal"/>
              <w:jc w:val="center"/>
            </w:pPr>
            <w:r>
              <w:t>23.01 - 22.02</w:t>
            </w:r>
          </w:p>
          <w:p w14:paraId="342888BA" w14:textId="77777777" w:rsidR="009B3C55" w:rsidRDefault="009B3C55">
            <w:pPr>
              <w:pStyle w:val="ConsPlusNormal"/>
              <w:jc w:val="center"/>
            </w:pPr>
            <w:r>
              <w:t>23.02 - 22.03</w:t>
            </w:r>
          </w:p>
        </w:tc>
        <w:tc>
          <w:tcPr>
            <w:tcW w:w="964" w:type="dxa"/>
            <w:vMerge w:val="restart"/>
            <w:vAlign w:val="center"/>
          </w:tcPr>
          <w:p w14:paraId="1212272F" w14:textId="77777777" w:rsidR="009B3C55" w:rsidRDefault="009B3C55">
            <w:pPr>
              <w:pStyle w:val="ConsPlusNormal"/>
              <w:jc w:val="center"/>
            </w:pPr>
            <w:r>
              <w:t>уплачивается налог не позднее 28 числа текущего месяца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14:paraId="5D75E0DB" w14:textId="77777777" w:rsidR="009B3C55" w:rsidRDefault="009B3C55">
            <w:pPr>
              <w:pStyle w:val="ConsPlusNormal"/>
            </w:pPr>
          </w:p>
        </w:tc>
      </w:tr>
      <w:tr w:rsidR="009B3C55" w14:paraId="1DA7F9AC" w14:textId="77777777">
        <w:tc>
          <w:tcPr>
            <w:tcW w:w="1191" w:type="dxa"/>
            <w:vMerge/>
          </w:tcPr>
          <w:p w14:paraId="4E210A43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64939BD5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0DCE1F03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37886765" w14:textId="77777777" w:rsidR="009B3C55" w:rsidRDefault="009B3C55">
            <w:pPr>
              <w:pStyle w:val="ConsPlusNormal"/>
              <w:jc w:val="center"/>
            </w:pPr>
            <w:r>
              <w:t>полугодие</w:t>
            </w:r>
          </w:p>
        </w:tc>
        <w:tc>
          <w:tcPr>
            <w:tcW w:w="907" w:type="dxa"/>
            <w:vAlign w:val="center"/>
          </w:tcPr>
          <w:p w14:paraId="06F3551A" w14:textId="77777777" w:rsidR="009B3C55" w:rsidRDefault="009B3C55">
            <w:pPr>
              <w:pStyle w:val="ConsPlusNormal"/>
              <w:jc w:val="center"/>
            </w:pPr>
            <w:r>
              <w:t>25.07.</w:t>
            </w:r>
          </w:p>
        </w:tc>
        <w:tc>
          <w:tcPr>
            <w:tcW w:w="1020" w:type="dxa"/>
            <w:vAlign w:val="center"/>
          </w:tcPr>
          <w:p w14:paraId="40147DE4" w14:textId="77777777" w:rsidR="009B3C55" w:rsidRDefault="009B3C55">
            <w:pPr>
              <w:pStyle w:val="ConsPlusNormal"/>
              <w:jc w:val="center"/>
            </w:pPr>
            <w:r>
              <w:t>23.03 - 22.04</w:t>
            </w:r>
          </w:p>
          <w:p w14:paraId="6D2E7D8D" w14:textId="77777777" w:rsidR="009B3C55" w:rsidRDefault="009B3C55">
            <w:pPr>
              <w:pStyle w:val="ConsPlusNormal"/>
              <w:jc w:val="center"/>
            </w:pPr>
            <w:r>
              <w:t>23.04 - 22.05</w:t>
            </w:r>
          </w:p>
          <w:p w14:paraId="2B936F61" w14:textId="77777777" w:rsidR="009B3C55" w:rsidRDefault="009B3C55">
            <w:pPr>
              <w:pStyle w:val="ConsPlusNormal"/>
              <w:jc w:val="center"/>
            </w:pPr>
            <w:r>
              <w:t>23.05 - 22.06</w:t>
            </w:r>
          </w:p>
        </w:tc>
        <w:tc>
          <w:tcPr>
            <w:tcW w:w="1644" w:type="dxa"/>
            <w:vAlign w:val="center"/>
          </w:tcPr>
          <w:p w14:paraId="5224981B" w14:textId="77777777" w:rsidR="009B3C55" w:rsidRDefault="009B3C55">
            <w:pPr>
              <w:pStyle w:val="ConsPlusNormal"/>
              <w:jc w:val="center"/>
            </w:pPr>
            <w:r>
              <w:t>не позднее 25.04</w:t>
            </w:r>
          </w:p>
          <w:p w14:paraId="60EC22AB" w14:textId="77777777" w:rsidR="009B3C55" w:rsidRDefault="009B3C55">
            <w:pPr>
              <w:pStyle w:val="ConsPlusNormal"/>
              <w:jc w:val="center"/>
            </w:pPr>
            <w:r>
              <w:t>не позднее 25.05</w:t>
            </w:r>
          </w:p>
          <w:p w14:paraId="5DFAD24F" w14:textId="77777777" w:rsidR="009B3C55" w:rsidRDefault="009B3C55">
            <w:pPr>
              <w:pStyle w:val="ConsPlusNormal"/>
              <w:jc w:val="center"/>
            </w:pPr>
            <w:r>
              <w:t>не позднее 25.06</w:t>
            </w:r>
          </w:p>
        </w:tc>
        <w:tc>
          <w:tcPr>
            <w:tcW w:w="1020" w:type="dxa"/>
            <w:vAlign w:val="center"/>
          </w:tcPr>
          <w:p w14:paraId="7A6318E2" w14:textId="77777777" w:rsidR="009B3C55" w:rsidRDefault="009B3C55">
            <w:pPr>
              <w:pStyle w:val="ConsPlusNormal"/>
              <w:jc w:val="center"/>
            </w:pPr>
            <w:r>
              <w:t>23.03 - 22.04</w:t>
            </w:r>
          </w:p>
          <w:p w14:paraId="46BE7D6D" w14:textId="77777777" w:rsidR="009B3C55" w:rsidRDefault="009B3C55">
            <w:pPr>
              <w:pStyle w:val="ConsPlusNormal"/>
              <w:jc w:val="center"/>
            </w:pPr>
            <w:r>
              <w:t>23.04 - 22.05</w:t>
            </w:r>
          </w:p>
          <w:p w14:paraId="14DEAB06" w14:textId="77777777" w:rsidR="009B3C55" w:rsidRDefault="009B3C55">
            <w:pPr>
              <w:pStyle w:val="ConsPlusNormal"/>
              <w:jc w:val="center"/>
            </w:pPr>
            <w:r>
              <w:t>23.05 - 22.06</w:t>
            </w:r>
          </w:p>
        </w:tc>
        <w:tc>
          <w:tcPr>
            <w:tcW w:w="1146" w:type="dxa"/>
            <w:vAlign w:val="center"/>
          </w:tcPr>
          <w:p w14:paraId="3D53B249" w14:textId="77777777" w:rsidR="009B3C55" w:rsidRDefault="009B3C55">
            <w:pPr>
              <w:pStyle w:val="ConsPlusNormal"/>
              <w:jc w:val="center"/>
            </w:pPr>
            <w:r>
              <w:t>31/01</w:t>
            </w:r>
          </w:p>
          <w:p w14:paraId="4EEB81B2" w14:textId="77777777" w:rsidR="009B3C55" w:rsidRDefault="009B3C55">
            <w:pPr>
              <w:pStyle w:val="ConsPlusNormal"/>
              <w:jc w:val="center"/>
            </w:pPr>
            <w:r>
              <w:t>31/02</w:t>
            </w:r>
          </w:p>
          <w:p w14:paraId="3BDB6813" w14:textId="77777777" w:rsidR="009B3C55" w:rsidRDefault="009B3C55">
            <w:pPr>
              <w:pStyle w:val="ConsPlusNormal"/>
              <w:jc w:val="center"/>
            </w:pPr>
            <w:r>
              <w:t>31/03</w:t>
            </w:r>
          </w:p>
        </w:tc>
        <w:tc>
          <w:tcPr>
            <w:tcW w:w="1020" w:type="dxa"/>
            <w:vAlign w:val="center"/>
          </w:tcPr>
          <w:p w14:paraId="6B3475A5" w14:textId="77777777" w:rsidR="009B3C55" w:rsidRDefault="009B3C55">
            <w:pPr>
              <w:pStyle w:val="ConsPlusNormal"/>
              <w:jc w:val="center"/>
            </w:pPr>
            <w:r>
              <w:t>23.03 - 22.04</w:t>
            </w:r>
          </w:p>
          <w:p w14:paraId="5692257D" w14:textId="77777777" w:rsidR="009B3C55" w:rsidRDefault="009B3C55">
            <w:pPr>
              <w:pStyle w:val="ConsPlusNormal"/>
              <w:jc w:val="center"/>
            </w:pPr>
            <w:r>
              <w:t>23.04 - 22.05</w:t>
            </w:r>
          </w:p>
          <w:p w14:paraId="3FB511A3" w14:textId="77777777" w:rsidR="009B3C55" w:rsidRDefault="009B3C55">
            <w:pPr>
              <w:pStyle w:val="ConsPlusNormal"/>
              <w:jc w:val="center"/>
            </w:pPr>
            <w:r>
              <w:t>23.05 - 22.06</w:t>
            </w:r>
          </w:p>
        </w:tc>
        <w:tc>
          <w:tcPr>
            <w:tcW w:w="964" w:type="dxa"/>
            <w:vMerge/>
          </w:tcPr>
          <w:p w14:paraId="20728344" w14:textId="77777777" w:rsidR="009B3C55" w:rsidRDefault="009B3C55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14:paraId="64229481" w14:textId="77777777" w:rsidR="009B3C55" w:rsidRDefault="009B3C55">
            <w:pPr>
              <w:pStyle w:val="ConsPlusNormal"/>
            </w:pPr>
          </w:p>
        </w:tc>
      </w:tr>
      <w:tr w:rsidR="009B3C55" w14:paraId="219C4783" w14:textId="77777777">
        <w:tc>
          <w:tcPr>
            <w:tcW w:w="1191" w:type="dxa"/>
            <w:vMerge/>
          </w:tcPr>
          <w:p w14:paraId="50220909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44C17809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4D26BBF9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62061CF7" w14:textId="77777777" w:rsidR="009B3C55" w:rsidRDefault="009B3C55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07" w:type="dxa"/>
            <w:vAlign w:val="center"/>
          </w:tcPr>
          <w:p w14:paraId="1F9223F2" w14:textId="77777777" w:rsidR="009B3C55" w:rsidRDefault="009B3C55">
            <w:pPr>
              <w:pStyle w:val="ConsPlusNormal"/>
              <w:jc w:val="center"/>
            </w:pPr>
            <w:r>
              <w:t>25.10.</w:t>
            </w:r>
          </w:p>
        </w:tc>
        <w:tc>
          <w:tcPr>
            <w:tcW w:w="1020" w:type="dxa"/>
            <w:vAlign w:val="center"/>
          </w:tcPr>
          <w:p w14:paraId="4479CA30" w14:textId="77777777" w:rsidR="009B3C55" w:rsidRDefault="009B3C55">
            <w:pPr>
              <w:pStyle w:val="ConsPlusNormal"/>
              <w:jc w:val="center"/>
            </w:pPr>
            <w:r>
              <w:t>23.06 - 22.07</w:t>
            </w:r>
          </w:p>
          <w:p w14:paraId="0F4E7406" w14:textId="77777777" w:rsidR="009B3C55" w:rsidRDefault="009B3C55">
            <w:pPr>
              <w:pStyle w:val="ConsPlusNormal"/>
              <w:jc w:val="center"/>
            </w:pPr>
            <w:r>
              <w:t>23.07 - 22.08</w:t>
            </w:r>
          </w:p>
          <w:p w14:paraId="4FC5C2D3" w14:textId="77777777" w:rsidR="009B3C55" w:rsidRDefault="009B3C55">
            <w:pPr>
              <w:pStyle w:val="ConsPlusNormal"/>
              <w:jc w:val="center"/>
            </w:pPr>
            <w:r>
              <w:t>23.08 - 22.09</w:t>
            </w:r>
          </w:p>
        </w:tc>
        <w:tc>
          <w:tcPr>
            <w:tcW w:w="1644" w:type="dxa"/>
            <w:vAlign w:val="center"/>
          </w:tcPr>
          <w:p w14:paraId="70CFFEC7" w14:textId="77777777" w:rsidR="009B3C55" w:rsidRDefault="009B3C55">
            <w:pPr>
              <w:pStyle w:val="ConsPlusNormal"/>
              <w:jc w:val="center"/>
            </w:pPr>
            <w:r>
              <w:t>не позднее 25.07</w:t>
            </w:r>
          </w:p>
          <w:p w14:paraId="766E083C" w14:textId="77777777" w:rsidR="009B3C55" w:rsidRDefault="009B3C55">
            <w:pPr>
              <w:pStyle w:val="ConsPlusNormal"/>
              <w:jc w:val="center"/>
            </w:pPr>
            <w:r>
              <w:t>не позднее 25.08</w:t>
            </w:r>
          </w:p>
          <w:p w14:paraId="763ECE05" w14:textId="77777777" w:rsidR="009B3C55" w:rsidRDefault="009B3C55">
            <w:pPr>
              <w:pStyle w:val="ConsPlusNormal"/>
              <w:jc w:val="center"/>
            </w:pPr>
            <w:r>
              <w:t>не позднее 25.09</w:t>
            </w:r>
          </w:p>
        </w:tc>
        <w:tc>
          <w:tcPr>
            <w:tcW w:w="1020" w:type="dxa"/>
            <w:vAlign w:val="center"/>
          </w:tcPr>
          <w:p w14:paraId="62728921" w14:textId="77777777" w:rsidR="009B3C55" w:rsidRDefault="009B3C55">
            <w:pPr>
              <w:pStyle w:val="ConsPlusNormal"/>
              <w:jc w:val="center"/>
            </w:pPr>
            <w:r>
              <w:t>23.06 - 22.07</w:t>
            </w:r>
          </w:p>
          <w:p w14:paraId="5F03A5CE" w14:textId="77777777" w:rsidR="009B3C55" w:rsidRDefault="009B3C55">
            <w:pPr>
              <w:pStyle w:val="ConsPlusNormal"/>
              <w:jc w:val="center"/>
            </w:pPr>
            <w:r>
              <w:t>23.07 - 22.08</w:t>
            </w:r>
          </w:p>
          <w:p w14:paraId="29FCC27A" w14:textId="77777777" w:rsidR="009B3C55" w:rsidRDefault="009B3C55">
            <w:pPr>
              <w:pStyle w:val="ConsPlusNormal"/>
              <w:jc w:val="center"/>
            </w:pPr>
            <w:r>
              <w:t>23.08 - 22.09</w:t>
            </w:r>
          </w:p>
        </w:tc>
        <w:tc>
          <w:tcPr>
            <w:tcW w:w="1146" w:type="dxa"/>
            <w:vAlign w:val="center"/>
          </w:tcPr>
          <w:p w14:paraId="60BD98B6" w14:textId="77777777" w:rsidR="009B3C55" w:rsidRDefault="009B3C55">
            <w:pPr>
              <w:pStyle w:val="ConsPlusNormal"/>
              <w:jc w:val="center"/>
            </w:pPr>
            <w:r>
              <w:t>33/01</w:t>
            </w:r>
          </w:p>
          <w:p w14:paraId="64986883" w14:textId="77777777" w:rsidR="009B3C55" w:rsidRDefault="009B3C55">
            <w:pPr>
              <w:pStyle w:val="ConsPlusNormal"/>
              <w:jc w:val="center"/>
            </w:pPr>
            <w:r>
              <w:t>33/02</w:t>
            </w:r>
          </w:p>
          <w:p w14:paraId="45EE6718" w14:textId="77777777" w:rsidR="009B3C55" w:rsidRDefault="009B3C55">
            <w:pPr>
              <w:pStyle w:val="ConsPlusNormal"/>
              <w:jc w:val="center"/>
            </w:pPr>
            <w:r>
              <w:t>33/03</w:t>
            </w:r>
          </w:p>
        </w:tc>
        <w:tc>
          <w:tcPr>
            <w:tcW w:w="1020" w:type="dxa"/>
            <w:vAlign w:val="center"/>
          </w:tcPr>
          <w:p w14:paraId="65F5E712" w14:textId="77777777" w:rsidR="009B3C55" w:rsidRDefault="009B3C55">
            <w:pPr>
              <w:pStyle w:val="ConsPlusNormal"/>
              <w:jc w:val="center"/>
            </w:pPr>
            <w:r>
              <w:t>23.06 - 22.07</w:t>
            </w:r>
          </w:p>
          <w:p w14:paraId="25AE9833" w14:textId="77777777" w:rsidR="009B3C55" w:rsidRDefault="009B3C55">
            <w:pPr>
              <w:pStyle w:val="ConsPlusNormal"/>
              <w:jc w:val="center"/>
            </w:pPr>
            <w:r>
              <w:t>23.07 - 22.08</w:t>
            </w:r>
          </w:p>
          <w:p w14:paraId="36119D44" w14:textId="77777777" w:rsidR="009B3C55" w:rsidRDefault="009B3C55">
            <w:pPr>
              <w:pStyle w:val="ConsPlusNormal"/>
              <w:jc w:val="center"/>
            </w:pPr>
            <w:r>
              <w:t>23.08 - 22.09</w:t>
            </w:r>
          </w:p>
        </w:tc>
        <w:tc>
          <w:tcPr>
            <w:tcW w:w="964" w:type="dxa"/>
            <w:vMerge/>
          </w:tcPr>
          <w:p w14:paraId="5CCB1125" w14:textId="77777777" w:rsidR="009B3C55" w:rsidRDefault="009B3C55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14:paraId="755D914E" w14:textId="77777777" w:rsidR="009B3C55" w:rsidRDefault="009B3C55">
            <w:pPr>
              <w:pStyle w:val="ConsPlusNormal"/>
            </w:pPr>
          </w:p>
        </w:tc>
      </w:tr>
      <w:tr w:rsidR="009B3C55" w14:paraId="0D51E764" w14:textId="77777777">
        <w:tc>
          <w:tcPr>
            <w:tcW w:w="1191" w:type="dxa"/>
            <w:vMerge/>
          </w:tcPr>
          <w:p w14:paraId="03702EE8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01C4243F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5CAF2D92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Merge w:val="restart"/>
            <w:vAlign w:val="center"/>
          </w:tcPr>
          <w:p w14:paraId="47742C15" w14:textId="77777777" w:rsidR="009B3C55" w:rsidRDefault="009B3C5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07" w:type="dxa"/>
            <w:vMerge w:val="restart"/>
            <w:vAlign w:val="center"/>
          </w:tcPr>
          <w:p w14:paraId="4ECBFDA4" w14:textId="77777777" w:rsidR="009B3C55" w:rsidRDefault="009B3C55">
            <w:pPr>
              <w:pStyle w:val="ConsPlusNormal"/>
              <w:jc w:val="center"/>
            </w:pPr>
            <w:r>
              <w:t>25.02. года следующего за истекшим налоговым периодом</w:t>
            </w:r>
          </w:p>
        </w:tc>
        <w:tc>
          <w:tcPr>
            <w:tcW w:w="1020" w:type="dxa"/>
            <w:vAlign w:val="center"/>
          </w:tcPr>
          <w:p w14:paraId="02CE5885" w14:textId="77777777" w:rsidR="009B3C55" w:rsidRDefault="009B3C55">
            <w:pPr>
              <w:pStyle w:val="ConsPlusNormal"/>
              <w:jc w:val="center"/>
            </w:pPr>
            <w:r>
              <w:t>23.09 - 22.10</w:t>
            </w:r>
          </w:p>
          <w:p w14:paraId="412694EC" w14:textId="77777777" w:rsidR="009B3C55" w:rsidRDefault="009B3C55">
            <w:pPr>
              <w:pStyle w:val="ConsPlusNormal"/>
              <w:jc w:val="center"/>
            </w:pPr>
            <w:r>
              <w:t>23.10 - 22.11</w:t>
            </w:r>
          </w:p>
          <w:p w14:paraId="002BFAD5" w14:textId="77777777" w:rsidR="009B3C55" w:rsidRDefault="009B3C55">
            <w:pPr>
              <w:pStyle w:val="ConsPlusNormal"/>
              <w:jc w:val="center"/>
            </w:pPr>
            <w:r>
              <w:t>23.11 - 22.12</w:t>
            </w:r>
          </w:p>
        </w:tc>
        <w:tc>
          <w:tcPr>
            <w:tcW w:w="1644" w:type="dxa"/>
            <w:vAlign w:val="center"/>
          </w:tcPr>
          <w:p w14:paraId="3242605F" w14:textId="77777777" w:rsidR="009B3C55" w:rsidRDefault="009B3C55">
            <w:pPr>
              <w:pStyle w:val="ConsPlusNormal"/>
              <w:jc w:val="center"/>
            </w:pPr>
            <w:r>
              <w:t>не позднее 25.10</w:t>
            </w:r>
          </w:p>
          <w:p w14:paraId="3777EFAF" w14:textId="77777777" w:rsidR="009B3C55" w:rsidRDefault="009B3C55">
            <w:pPr>
              <w:pStyle w:val="ConsPlusNormal"/>
              <w:jc w:val="center"/>
            </w:pPr>
            <w:r>
              <w:t>не позднее 25.11</w:t>
            </w:r>
          </w:p>
          <w:p w14:paraId="0F32E644" w14:textId="77777777" w:rsidR="009B3C55" w:rsidRDefault="009B3C55">
            <w:pPr>
              <w:pStyle w:val="ConsPlusNormal"/>
              <w:jc w:val="center"/>
            </w:pPr>
            <w:r>
              <w:t>не позднее 25.12</w:t>
            </w:r>
          </w:p>
        </w:tc>
        <w:tc>
          <w:tcPr>
            <w:tcW w:w="1020" w:type="dxa"/>
            <w:vAlign w:val="center"/>
          </w:tcPr>
          <w:p w14:paraId="2EB88271" w14:textId="77777777" w:rsidR="009B3C55" w:rsidRDefault="009B3C55">
            <w:pPr>
              <w:pStyle w:val="ConsPlusNormal"/>
              <w:jc w:val="center"/>
            </w:pPr>
            <w:r>
              <w:t>23.09 - 22.10</w:t>
            </w:r>
          </w:p>
          <w:p w14:paraId="7770E451" w14:textId="77777777" w:rsidR="009B3C55" w:rsidRDefault="009B3C55">
            <w:pPr>
              <w:pStyle w:val="ConsPlusNormal"/>
              <w:jc w:val="center"/>
            </w:pPr>
            <w:r>
              <w:t>23.10 - 22.11</w:t>
            </w:r>
          </w:p>
          <w:p w14:paraId="40F3EB44" w14:textId="77777777" w:rsidR="009B3C55" w:rsidRDefault="009B3C55">
            <w:pPr>
              <w:pStyle w:val="ConsPlusNormal"/>
              <w:jc w:val="center"/>
            </w:pPr>
            <w:r>
              <w:t>23.11 - 22.12</w:t>
            </w:r>
          </w:p>
        </w:tc>
        <w:tc>
          <w:tcPr>
            <w:tcW w:w="1146" w:type="dxa"/>
            <w:vAlign w:val="center"/>
          </w:tcPr>
          <w:p w14:paraId="689562A6" w14:textId="77777777" w:rsidR="009B3C55" w:rsidRDefault="009B3C55">
            <w:pPr>
              <w:pStyle w:val="ConsPlusNormal"/>
              <w:jc w:val="center"/>
            </w:pPr>
            <w:r>
              <w:t>34/01</w:t>
            </w:r>
          </w:p>
          <w:p w14:paraId="45F65711" w14:textId="77777777" w:rsidR="009B3C55" w:rsidRDefault="009B3C55">
            <w:pPr>
              <w:pStyle w:val="ConsPlusNormal"/>
              <w:jc w:val="center"/>
            </w:pPr>
            <w:r>
              <w:t>34/02</w:t>
            </w:r>
          </w:p>
          <w:p w14:paraId="1676FC13" w14:textId="77777777" w:rsidR="009B3C55" w:rsidRDefault="009B3C55">
            <w:pPr>
              <w:pStyle w:val="ConsPlusNormal"/>
              <w:jc w:val="center"/>
            </w:pPr>
            <w:r>
              <w:t>34/03</w:t>
            </w:r>
          </w:p>
        </w:tc>
        <w:tc>
          <w:tcPr>
            <w:tcW w:w="1020" w:type="dxa"/>
            <w:vAlign w:val="center"/>
          </w:tcPr>
          <w:p w14:paraId="6DB110A8" w14:textId="77777777" w:rsidR="009B3C55" w:rsidRDefault="009B3C55">
            <w:pPr>
              <w:pStyle w:val="ConsPlusNormal"/>
              <w:jc w:val="center"/>
            </w:pPr>
            <w:r>
              <w:t>23.09 - 22.10</w:t>
            </w:r>
          </w:p>
          <w:p w14:paraId="3CD9003B" w14:textId="77777777" w:rsidR="009B3C55" w:rsidRDefault="009B3C55">
            <w:pPr>
              <w:pStyle w:val="ConsPlusNormal"/>
              <w:jc w:val="center"/>
            </w:pPr>
            <w:r>
              <w:t>23.10 - 22.11</w:t>
            </w:r>
          </w:p>
          <w:p w14:paraId="6BEAB35E" w14:textId="77777777" w:rsidR="009B3C55" w:rsidRDefault="009B3C55">
            <w:pPr>
              <w:pStyle w:val="ConsPlusNormal"/>
              <w:jc w:val="center"/>
            </w:pPr>
            <w:r>
              <w:t>23.11 - 22.12</w:t>
            </w:r>
          </w:p>
        </w:tc>
        <w:tc>
          <w:tcPr>
            <w:tcW w:w="964" w:type="dxa"/>
            <w:vMerge/>
          </w:tcPr>
          <w:p w14:paraId="25F0187B" w14:textId="77777777" w:rsidR="009B3C55" w:rsidRDefault="009B3C55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14:paraId="06E7FFED" w14:textId="77777777" w:rsidR="009B3C55" w:rsidRDefault="009B3C55">
            <w:pPr>
              <w:pStyle w:val="ConsPlusNormal"/>
            </w:pPr>
          </w:p>
        </w:tc>
      </w:tr>
      <w:tr w:rsidR="009B3C55" w14:paraId="66DFE06B" w14:textId="77777777">
        <w:tc>
          <w:tcPr>
            <w:tcW w:w="1191" w:type="dxa"/>
            <w:vMerge/>
          </w:tcPr>
          <w:p w14:paraId="1A2694F6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552D6C98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4AABEB25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Merge/>
          </w:tcPr>
          <w:p w14:paraId="4068C1CF" w14:textId="77777777" w:rsidR="009B3C55" w:rsidRDefault="009B3C55">
            <w:pPr>
              <w:pStyle w:val="ConsPlusNormal"/>
            </w:pPr>
          </w:p>
        </w:tc>
        <w:tc>
          <w:tcPr>
            <w:tcW w:w="907" w:type="dxa"/>
            <w:vMerge/>
          </w:tcPr>
          <w:p w14:paraId="0DDFF419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63A42B03" w14:textId="77777777" w:rsidR="009B3C55" w:rsidRDefault="009B3C55">
            <w:pPr>
              <w:pStyle w:val="ConsPlusNormal"/>
              <w:jc w:val="center"/>
            </w:pPr>
            <w:r>
              <w:t>23.12 - 31.12</w:t>
            </w:r>
          </w:p>
        </w:tc>
        <w:tc>
          <w:tcPr>
            <w:tcW w:w="1644" w:type="dxa"/>
            <w:vAlign w:val="center"/>
          </w:tcPr>
          <w:p w14:paraId="2C12FA51" w14:textId="77777777" w:rsidR="009B3C55" w:rsidRDefault="009B3C55">
            <w:pPr>
              <w:pStyle w:val="ConsPlusNormal"/>
              <w:jc w:val="center"/>
            </w:pPr>
            <w:r>
              <w:t>не позднее последнего рабочего дня года</w:t>
            </w:r>
          </w:p>
        </w:tc>
        <w:tc>
          <w:tcPr>
            <w:tcW w:w="1020" w:type="dxa"/>
            <w:vAlign w:val="center"/>
          </w:tcPr>
          <w:p w14:paraId="6F19C24D" w14:textId="77777777" w:rsidR="009B3C55" w:rsidRDefault="009B3C55">
            <w:pPr>
              <w:pStyle w:val="ConsPlusNormal"/>
              <w:jc w:val="center"/>
            </w:pPr>
            <w:r>
              <w:t>23.12 - 31.12</w:t>
            </w:r>
          </w:p>
        </w:tc>
        <w:tc>
          <w:tcPr>
            <w:tcW w:w="1146" w:type="dxa"/>
            <w:vAlign w:val="center"/>
          </w:tcPr>
          <w:p w14:paraId="4A3FEBC0" w14:textId="77777777" w:rsidR="009B3C55" w:rsidRDefault="009B3C55">
            <w:pPr>
              <w:pStyle w:val="ConsPlusNormal"/>
              <w:jc w:val="center"/>
            </w:pPr>
            <w:r>
              <w:t>34/04</w:t>
            </w:r>
          </w:p>
        </w:tc>
        <w:tc>
          <w:tcPr>
            <w:tcW w:w="1020" w:type="dxa"/>
            <w:vAlign w:val="center"/>
          </w:tcPr>
          <w:p w14:paraId="1143EE42" w14:textId="77777777" w:rsidR="009B3C55" w:rsidRDefault="009B3C55">
            <w:pPr>
              <w:pStyle w:val="ConsPlusNormal"/>
              <w:jc w:val="center"/>
            </w:pPr>
            <w:r>
              <w:t>23.12 - 31.12</w:t>
            </w:r>
          </w:p>
        </w:tc>
        <w:tc>
          <w:tcPr>
            <w:tcW w:w="964" w:type="dxa"/>
            <w:vAlign w:val="center"/>
          </w:tcPr>
          <w:p w14:paraId="761814B8" w14:textId="77777777" w:rsidR="009B3C55" w:rsidRDefault="009B3C55">
            <w:pPr>
              <w:pStyle w:val="ConsPlusNormal"/>
              <w:jc w:val="center"/>
            </w:pPr>
            <w:r>
              <w:t>уплачивается налог не позднее последн</w:t>
            </w:r>
            <w:r>
              <w:lastRenderedPageBreak/>
              <w:t>его рабочего дня календарного год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14DFC045" w14:textId="77777777" w:rsidR="009B3C55" w:rsidRDefault="009B3C55">
            <w:pPr>
              <w:pStyle w:val="ConsPlusNormal"/>
            </w:pPr>
          </w:p>
        </w:tc>
      </w:tr>
      <w:tr w:rsidR="009B3C55" w14:paraId="7EF3D147" w14:textId="77777777">
        <w:tc>
          <w:tcPr>
            <w:tcW w:w="1191" w:type="dxa"/>
            <w:vMerge w:val="restart"/>
            <w:vAlign w:val="center"/>
          </w:tcPr>
          <w:p w14:paraId="35B16268" w14:textId="77777777" w:rsidR="009B3C55" w:rsidRDefault="009B3C55">
            <w:pPr>
              <w:pStyle w:val="ConsPlusNormal"/>
              <w:jc w:val="center"/>
            </w:pPr>
            <w:r>
              <w:t>Страховые взносы</w:t>
            </w:r>
          </w:p>
        </w:tc>
        <w:tc>
          <w:tcPr>
            <w:tcW w:w="1757" w:type="dxa"/>
            <w:vMerge w:val="restart"/>
            <w:vAlign w:val="center"/>
          </w:tcPr>
          <w:p w14:paraId="7118FB15" w14:textId="77777777" w:rsidR="009B3C55" w:rsidRDefault="009B3C55">
            <w:pPr>
              <w:pStyle w:val="ConsPlusNormal"/>
              <w:jc w:val="center"/>
            </w:pPr>
            <w:r>
              <w:t>18210201000010000160</w:t>
            </w:r>
          </w:p>
          <w:p w14:paraId="66654385" w14:textId="77777777" w:rsidR="009B3C55" w:rsidRDefault="009B3C55">
            <w:pPr>
              <w:pStyle w:val="ConsPlusNormal"/>
              <w:jc w:val="center"/>
            </w:pPr>
            <w:r>
              <w:t>18210204010010010160</w:t>
            </w:r>
          </w:p>
          <w:p w14:paraId="55DC3EED" w14:textId="77777777" w:rsidR="009B3C55" w:rsidRDefault="009B3C55">
            <w:pPr>
              <w:pStyle w:val="ConsPlusNormal"/>
              <w:jc w:val="center"/>
            </w:pPr>
            <w:r>
              <w:t>18210204010010020160</w:t>
            </w:r>
          </w:p>
          <w:p w14:paraId="7D66DC5E" w14:textId="77777777" w:rsidR="009B3C55" w:rsidRDefault="009B3C55">
            <w:pPr>
              <w:pStyle w:val="ConsPlusNormal"/>
              <w:jc w:val="center"/>
            </w:pPr>
            <w:r>
              <w:t>18210204020010010160</w:t>
            </w:r>
          </w:p>
          <w:p w14:paraId="6E20ECEB" w14:textId="77777777" w:rsidR="009B3C55" w:rsidRDefault="009B3C55">
            <w:pPr>
              <w:pStyle w:val="ConsPlusNormal"/>
              <w:jc w:val="center"/>
            </w:pPr>
            <w:r>
              <w:t>18210204020010020160</w:t>
            </w:r>
          </w:p>
          <w:p w14:paraId="002DED6F" w14:textId="77777777" w:rsidR="009B3C55" w:rsidRDefault="009B3C55">
            <w:pPr>
              <w:pStyle w:val="ConsPlusNormal"/>
              <w:jc w:val="center"/>
            </w:pPr>
            <w:r>
              <w:t>18210208000060000160</w:t>
            </w:r>
          </w:p>
          <w:p w14:paraId="7CFA6AC0" w14:textId="77777777" w:rsidR="009B3C55" w:rsidRDefault="009B3C55">
            <w:pPr>
              <w:pStyle w:val="ConsPlusNormal"/>
              <w:jc w:val="center"/>
            </w:pPr>
            <w:r>
              <w:t>18210209000060000160</w:t>
            </w:r>
          </w:p>
          <w:p w14:paraId="2DDE4722" w14:textId="77777777" w:rsidR="009B3C55" w:rsidRDefault="009B3C55">
            <w:pPr>
              <w:pStyle w:val="ConsPlusNormal"/>
              <w:jc w:val="center"/>
            </w:pPr>
            <w:r>
              <w:t>18210210000010000160</w:t>
            </w:r>
          </w:p>
          <w:p w14:paraId="435B9D1F" w14:textId="77777777" w:rsidR="009B3C55" w:rsidRDefault="009B3C55">
            <w:pPr>
              <w:pStyle w:val="ConsPlusNormal"/>
              <w:jc w:val="center"/>
            </w:pPr>
            <w:r>
              <w:t>18210211000010000160</w:t>
            </w:r>
          </w:p>
        </w:tc>
        <w:tc>
          <w:tcPr>
            <w:tcW w:w="1644" w:type="dxa"/>
            <w:vMerge w:val="restart"/>
            <w:vAlign w:val="center"/>
          </w:tcPr>
          <w:p w14:paraId="2CA789D3" w14:textId="77777777" w:rsidR="009B3C55" w:rsidRDefault="009B3C55">
            <w:pPr>
              <w:pStyle w:val="ConsPlusNormal"/>
              <w:jc w:val="center"/>
            </w:pPr>
            <w:r>
              <w:t>плательщики, производящие выплаты и иные вознаграждения физическим лицам</w:t>
            </w:r>
          </w:p>
        </w:tc>
        <w:tc>
          <w:tcPr>
            <w:tcW w:w="1077" w:type="dxa"/>
            <w:vAlign w:val="center"/>
          </w:tcPr>
          <w:p w14:paraId="325F3C25" w14:textId="77777777" w:rsidR="009B3C55" w:rsidRDefault="009B3C55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907" w:type="dxa"/>
            <w:vAlign w:val="center"/>
          </w:tcPr>
          <w:p w14:paraId="0A931EC7" w14:textId="77777777" w:rsidR="009B3C55" w:rsidRDefault="009B3C55">
            <w:pPr>
              <w:pStyle w:val="ConsPlusNormal"/>
              <w:jc w:val="center"/>
            </w:pPr>
            <w:r>
              <w:t>25.04.</w:t>
            </w:r>
          </w:p>
        </w:tc>
        <w:tc>
          <w:tcPr>
            <w:tcW w:w="1020" w:type="dxa"/>
            <w:vAlign w:val="center"/>
          </w:tcPr>
          <w:p w14:paraId="491068C5" w14:textId="77777777" w:rsidR="009B3C55" w:rsidRDefault="009B3C55">
            <w:pPr>
              <w:pStyle w:val="ConsPlusNormal"/>
              <w:jc w:val="center"/>
            </w:pPr>
            <w:r>
              <w:t>январь</w:t>
            </w:r>
          </w:p>
          <w:p w14:paraId="15903B6A" w14:textId="77777777" w:rsidR="009B3C55" w:rsidRDefault="009B3C55">
            <w:pPr>
              <w:pStyle w:val="ConsPlusNormal"/>
              <w:jc w:val="center"/>
            </w:pPr>
            <w:r>
              <w:t>февраль</w:t>
            </w:r>
          </w:p>
          <w:p w14:paraId="59440FEC" w14:textId="77777777" w:rsidR="009B3C55" w:rsidRDefault="009B3C55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1644" w:type="dxa"/>
            <w:vAlign w:val="center"/>
          </w:tcPr>
          <w:p w14:paraId="2323B657" w14:textId="77777777" w:rsidR="009B3C55" w:rsidRDefault="009B3C55">
            <w:pPr>
              <w:pStyle w:val="ConsPlusNormal"/>
              <w:jc w:val="center"/>
            </w:pPr>
            <w:r>
              <w:t>не позднее 25.02</w:t>
            </w:r>
          </w:p>
          <w:p w14:paraId="2C16E6C6" w14:textId="77777777" w:rsidR="009B3C55" w:rsidRDefault="009B3C55">
            <w:pPr>
              <w:pStyle w:val="ConsPlusNormal"/>
              <w:jc w:val="center"/>
            </w:pPr>
            <w:r>
              <w:t>не позднее 25.03</w:t>
            </w:r>
          </w:p>
          <w:p w14:paraId="059FF221" w14:textId="77777777" w:rsidR="009B3C55" w:rsidRDefault="009B3C55">
            <w:pPr>
              <w:pStyle w:val="ConsPlusNormal"/>
              <w:jc w:val="center"/>
            </w:pPr>
            <w:r>
              <w:t>25.04 (не предоставляется)</w:t>
            </w:r>
          </w:p>
        </w:tc>
        <w:tc>
          <w:tcPr>
            <w:tcW w:w="1020" w:type="dxa"/>
            <w:vAlign w:val="center"/>
          </w:tcPr>
          <w:p w14:paraId="6418984E" w14:textId="77777777" w:rsidR="009B3C55" w:rsidRDefault="009B3C55">
            <w:pPr>
              <w:pStyle w:val="ConsPlusNormal"/>
              <w:jc w:val="center"/>
            </w:pPr>
            <w:r>
              <w:t>январь</w:t>
            </w:r>
          </w:p>
          <w:p w14:paraId="1E97CAA5" w14:textId="77777777" w:rsidR="009B3C55" w:rsidRDefault="009B3C55">
            <w:pPr>
              <w:pStyle w:val="ConsPlusNormal"/>
              <w:jc w:val="center"/>
            </w:pPr>
            <w:r>
              <w:t>февраль</w:t>
            </w:r>
          </w:p>
          <w:p w14:paraId="4045DB68" w14:textId="77777777" w:rsidR="009B3C55" w:rsidRDefault="009B3C55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1146" w:type="dxa"/>
            <w:vAlign w:val="center"/>
          </w:tcPr>
          <w:p w14:paraId="52FEF8DA" w14:textId="77777777" w:rsidR="009B3C55" w:rsidRDefault="009B3C55">
            <w:pPr>
              <w:pStyle w:val="ConsPlusNormal"/>
              <w:jc w:val="center"/>
            </w:pPr>
            <w:r>
              <w:t>21/01</w:t>
            </w:r>
          </w:p>
          <w:p w14:paraId="1A9D9565" w14:textId="77777777" w:rsidR="009B3C55" w:rsidRDefault="009B3C55">
            <w:pPr>
              <w:pStyle w:val="ConsPlusNormal"/>
              <w:jc w:val="center"/>
            </w:pPr>
            <w:r>
              <w:t>21/02</w:t>
            </w:r>
          </w:p>
          <w:p w14:paraId="2A790122" w14:textId="77777777" w:rsidR="009B3C55" w:rsidRDefault="009B3C55">
            <w:pPr>
              <w:pStyle w:val="ConsPlusNormal"/>
              <w:jc w:val="center"/>
            </w:pPr>
            <w:r>
              <w:t>21/03</w:t>
            </w:r>
          </w:p>
        </w:tc>
        <w:tc>
          <w:tcPr>
            <w:tcW w:w="1020" w:type="dxa"/>
            <w:vAlign w:val="center"/>
          </w:tcPr>
          <w:p w14:paraId="7F2D4D17" w14:textId="77777777" w:rsidR="009B3C55" w:rsidRDefault="009B3C55">
            <w:pPr>
              <w:pStyle w:val="ConsPlusNormal"/>
              <w:jc w:val="center"/>
            </w:pPr>
            <w:r>
              <w:t>январь</w:t>
            </w:r>
          </w:p>
          <w:p w14:paraId="07F36019" w14:textId="77777777" w:rsidR="009B3C55" w:rsidRDefault="009B3C55">
            <w:pPr>
              <w:pStyle w:val="ConsPlusNormal"/>
              <w:jc w:val="center"/>
            </w:pPr>
            <w:r>
              <w:t>февраль</w:t>
            </w:r>
          </w:p>
          <w:p w14:paraId="1EBA528F" w14:textId="77777777" w:rsidR="009B3C55" w:rsidRDefault="009B3C55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964" w:type="dxa"/>
            <w:vAlign w:val="center"/>
          </w:tcPr>
          <w:p w14:paraId="6CFE099E" w14:textId="77777777" w:rsidR="009B3C55" w:rsidRDefault="009B3C55">
            <w:pPr>
              <w:pStyle w:val="ConsPlusNormal"/>
              <w:jc w:val="center"/>
            </w:pPr>
            <w:r>
              <w:t>28.02</w:t>
            </w:r>
          </w:p>
          <w:p w14:paraId="68C3F226" w14:textId="77777777" w:rsidR="009B3C55" w:rsidRDefault="009B3C55">
            <w:pPr>
              <w:pStyle w:val="ConsPlusNormal"/>
              <w:jc w:val="center"/>
            </w:pPr>
            <w:r>
              <w:t>28.03</w:t>
            </w:r>
          </w:p>
          <w:p w14:paraId="402D9078" w14:textId="77777777" w:rsidR="009B3C55" w:rsidRDefault="009B3C55">
            <w:pPr>
              <w:pStyle w:val="ConsPlusNormal"/>
              <w:jc w:val="center"/>
            </w:pPr>
            <w:r>
              <w:t>28.04</w:t>
            </w:r>
          </w:p>
        </w:tc>
        <w:tc>
          <w:tcPr>
            <w:tcW w:w="1814" w:type="dxa"/>
            <w:vAlign w:val="center"/>
          </w:tcPr>
          <w:p w14:paraId="2F0C1E51" w14:textId="77777777" w:rsidR="009B3C55" w:rsidRDefault="009B3C55">
            <w:pPr>
              <w:pStyle w:val="ConsPlusNormal"/>
              <w:jc w:val="center"/>
            </w:pPr>
            <w:r>
              <w:t>За март в апреле 25.04 уведомление по налогу не предоставляется, так как срок предоставления расчета и уведомления совпадает.</w:t>
            </w:r>
          </w:p>
        </w:tc>
      </w:tr>
      <w:tr w:rsidR="009B3C55" w14:paraId="166F2682" w14:textId="77777777">
        <w:tc>
          <w:tcPr>
            <w:tcW w:w="1191" w:type="dxa"/>
            <w:vMerge/>
          </w:tcPr>
          <w:p w14:paraId="6AB09869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13D3EBA8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44045B01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7624206F" w14:textId="77777777" w:rsidR="009B3C55" w:rsidRDefault="009B3C55">
            <w:pPr>
              <w:pStyle w:val="ConsPlusNormal"/>
              <w:jc w:val="center"/>
            </w:pPr>
            <w:r>
              <w:t>полугодие</w:t>
            </w:r>
          </w:p>
        </w:tc>
        <w:tc>
          <w:tcPr>
            <w:tcW w:w="907" w:type="dxa"/>
            <w:vAlign w:val="center"/>
          </w:tcPr>
          <w:p w14:paraId="62FD31D1" w14:textId="77777777" w:rsidR="009B3C55" w:rsidRDefault="009B3C55">
            <w:pPr>
              <w:pStyle w:val="ConsPlusNormal"/>
              <w:jc w:val="center"/>
            </w:pPr>
            <w:r>
              <w:t>25.07.</w:t>
            </w:r>
          </w:p>
        </w:tc>
        <w:tc>
          <w:tcPr>
            <w:tcW w:w="1020" w:type="dxa"/>
            <w:vAlign w:val="center"/>
          </w:tcPr>
          <w:p w14:paraId="266D038E" w14:textId="77777777" w:rsidR="009B3C55" w:rsidRDefault="009B3C55">
            <w:pPr>
              <w:pStyle w:val="ConsPlusNormal"/>
              <w:jc w:val="center"/>
            </w:pPr>
            <w:r>
              <w:t>апрель</w:t>
            </w:r>
          </w:p>
          <w:p w14:paraId="3F2E3641" w14:textId="77777777" w:rsidR="009B3C55" w:rsidRDefault="009B3C55">
            <w:pPr>
              <w:pStyle w:val="ConsPlusNormal"/>
              <w:jc w:val="center"/>
            </w:pPr>
            <w:r>
              <w:t>май</w:t>
            </w:r>
          </w:p>
          <w:p w14:paraId="6AE42305" w14:textId="77777777" w:rsidR="009B3C55" w:rsidRDefault="009B3C55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1644" w:type="dxa"/>
            <w:vAlign w:val="center"/>
          </w:tcPr>
          <w:p w14:paraId="4D2054A0" w14:textId="77777777" w:rsidR="009B3C55" w:rsidRDefault="009B3C55">
            <w:pPr>
              <w:pStyle w:val="ConsPlusNormal"/>
              <w:jc w:val="center"/>
            </w:pPr>
            <w:r>
              <w:t>не позднее 25.05</w:t>
            </w:r>
          </w:p>
          <w:p w14:paraId="6C5B67D9" w14:textId="77777777" w:rsidR="009B3C55" w:rsidRDefault="009B3C55">
            <w:pPr>
              <w:pStyle w:val="ConsPlusNormal"/>
              <w:jc w:val="center"/>
            </w:pPr>
            <w:r>
              <w:t>не позднее 25.06</w:t>
            </w:r>
          </w:p>
          <w:p w14:paraId="09ABD4FD" w14:textId="77777777" w:rsidR="009B3C55" w:rsidRDefault="009B3C55">
            <w:pPr>
              <w:pStyle w:val="ConsPlusNormal"/>
              <w:jc w:val="center"/>
            </w:pPr>
            <w:r>
              <w:t>25.07 (не предоставляется)</w:t>
            </w:r>
          </w:p>
        </w:tc>
        <w:tc>
          <w:tcPr>
            <w:tcW w:w="1020" w:type="dxa"/>
            <w:vAlign w:val="center"/>
          </w:tcPr>
          <w:p w14:paraId="2016A9C8" w14:textId="77777777" w:rsidR="009B3C55" w:rsidRDefault="009B3C55">
            <w:pPr>
              <w:pStyle w:val="ConsPlusNormal"/>
              <w:jc w:val="center"/>
            </w:pPr>
            <w:r>
              <w:t>апрель</w:t>
            </w:r>
          </w:p>
          <w:p w14:paraId="207C1628" w14:textId="77777777" w:rsidR="009B3C55" w:rsidRDefault="009B3C55">
            <w:pPr>
              <w:pStyle w:val="ConsPlusNormal"/>
              <w:jc w:val="center"/>
            </w:pPr>
            <w:r>
              <w:t>май</w:t>
            </w:r>
          </w:p>
          <w:p w14:paraId="536AAE5C" w14:textId="77777777" w:rsidR="009B3C55" w:rsidRDefault="009B3C55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1146" w:type="dxa"/>
            <w:vAlign w:val="center"/>
          </w:tcPr>
          <w:p w14:paraId="3EAFD13E" w14:textId="77777777" w:rsidR="009B3C55" w:rsidRDefault="009B3C55">
            <w:pPr>
              <w:pStyle w:val="ConsPlusNormal"/>
              <w:jc w:val="center"/>
            </w:pPr>
            <w:r>
              <w:t>31/01</w:t>
            </w:r>
          </w:p>
          <w:p w14:paraId="79FB1ED9" w14:textId="77777777" w:rsidR="009B3C55" w:rsidRDefault="009B3C55">
            <w:pPr>
              <w:pStyle w:val="ConsPlusNormal"/>
              <w:jc w:val="center"/>
            </w:pPr>
            <w:r>
              <w:t>31/02</w:t>
            </w:r>
          </w:p>
          <w:p w14:paraId="31DB572E" w14:textId="77777777" w:rsidR="009B3C55" w:rsidRDefault="009B3C55">
            <w:pPr>
              <w:pStyle w:val="ConsPlusNormal"/>
              <w:jc w:val="center"/>
            </w:pPr>
            <w:r>
              <w:t>31/03</w:t>
            </w:r>
          </w:p>
        </w:tc>
        <w:tc>
          <w:tcPr>
            <w:tcW w:w="1020" w:type="dxa"/>
            <w:vAlign w:val="center"/>
          </w:tcPr>
          <w:p w14:paraId="46AC4C5D" w14:textId="77777777" w:rsidR="009B3C55" w:rsidRDefault="009B3C55">
            <w:pPr>
              <w:pStyle w:val="ConsPlusNormal"/>
              <w:jc w:val="center"/>
            </w:pPr>
            <w:r>
              <w:t>апрель</w:t>
            </w:r>
          </w:p>
          <w:p w14:paraId="5AFA5EA8" w14:textId="77777777" w:rsidR="009B3C55" w:rsidRDefault="009B3C55">
            <w:pPr>
              <w:pStyle w:val="ConsPlusNormal"/>
              <w:jc w:val="center"/>
            </w:pPr>
            <w:r>
              <w:t>май</w:t>
            </w:r>
          </w:p>
          <w:p w14:paraId="520E28D3" w14:textId="77777777" w:rsidR="009B3C55" w:rsidRDefault="009B3C55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964" w:type="dxa"/>
            <w:vAlign w:val="center"/>
          </w:tcPr>
          <w:p w14:paraId="0440FFAC" w14:textId="77777777" w:rsidR="009B3C55" w:rsidRDefault="009B3C55">
            <w:pPr>
              <w:pStyle w:val="ConsPlusNormal"/>
              <w:jc w:val="center"/>
            </w:pPr>
            <w:r>
              <w:t>28.05</w:t>
            </w:r>
          </w:p>
          <w:p w14:paraId="4C9D14DE" w14:textId="77777777" w:rsidR="009B3C55" w:rsidRDefault="009B3C55">
            <w:pPr>
              <w:pStyle w:val="ConsPlusNormal"/>
              <w:jc w:val="center"/>
            </w:pPr>
            <w:r>
              <w:t>28.06</w:t>
            </w:r>
          </w:p>
          <w:p w14:paraId="41366902" w14:textId="77777777" w:rsidR="009B3C55" w:rsidRDefault="009B3C55">
            <w:pPr>
              <w:pStyle w:val="ConsPlusNormal"/>
              <w:jc w:val="center"/>
            </w:pPr>
            <w:r>
              <w:t>28.07</w:t>
            </w:r>
          </w:p>
        </w:tc>
        <w:tc>
          <w:tcPr>
            <w:tcW w:w="1814" w:type="dxa"/>
            <w:vAlign w:val="center"/>
          </w:tcPr>
          <w:p w14:paraId="5F673BD4" w14:textId="77777777" w:rsidR="009B3C55" w:rsidRDefault="009B3C55">
            <w:pPr>
              <w:pStyle w:val="ConsPlusNormal"/>
              <w:jc w:val="center"/>
            </w:pPr>
            <w:r>
              <w:t>За июнь в июле 25.07 уведомление по налогу не предоставляется, так как срок предоставления декларации и уведомления совпадает.</w:t>
            </w:r>
          </w:p>
        </w:tc>
      </w:tr>
      <w:tr w:rsidR="009B3C55" w14:paraId="7B326904" w14:textId="77777777">
        <w:tc>
          <w:tcPr>
            <w:tcW w:w="1191" w:type="dxa"/>
            <w:vMerge/>
          </w:tcPr>
          <w:p w14:paraId="412511AF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462432DA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75BFAB96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552683E4" w14:textId="77777777" w:rsidR="009B3C55" w:rsidRDefault="009B3C55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07" w:type="dxa"/>
            <w:vAlign w:val="center"/>
          </w:tcPr>
          <w:p w14:paraId="419E98F8" w14:textId="77777777" w:rsidR="009B3C55" w:rsidRDefault="009B3C55">
            <w:pPr>
              <w:pStyle w:val="ConsPlusNormal"/>
              <w:jc w:val="center"/>
            </w:pPr>
            <w:r>
              <w:t>25.10.</w:t>
            </w:r>
          </w:p>
        </w:tc>
        <w:tc>
          <w:tcPr>
            <w:tcW w:w="1020" w:type="dxa"/>
            <w:vAlign w:val="center"/>
          </w:tcPr>
          <w:p w14:paraId="7C5F4572" w14:textId="77777777" w:rsidR="009B3C55" w:rsidRDefault="009B3C55">
            <w:pPr>
              <w:pStyle w:val="ConsPlusNormal"/>
              <w:jc w:val="center"/>
            </w:pPr>
            <w:r>
              <w:t>июль</w:t>
            </w:r>
          </w:p>
          <w:p w14:paraId="6DF82112" w14:textId="77777777" w:rsidR="009B3C55" w:rsidRDefault="009B3C55">
            <w:pPr>
              <w:pStyle w:val="ConsPlusNormal"/>
              <w:jc w:val="center"/>
            </w:pPr>
            <w:r>
              <w:t>август</w:t>
            </w:r>
          </w:p>
          <w:p w14:paraId="631996B7" w14:textId="77777777" w:rsidR="009B3C55" w:rsidRDefault="009B3C55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644" w:type="dxa"/>
            <w:vAlign w:val="center"/>
          </w:tcPr>
          <w:p w14:paraId="67B7C8F7" w14:textId="77777777" w:rsidR="009B3C55" w:rsidRDefault="009B3C55">
            <w:pPr>
              <w:pStyle w:val="ConsPlusNormal"/>
              <w:jc w:val="center"/>
            </w:pPr>
            <w:r>
              <w:t>не позднее 25.08</w:t>
            </w:r>
          </w:p>
          <w:p w14:paraId="10A58772" w14:textId="77777777" w:rsidR="009B3C55" w:rsidRDefault="009B3C55">
            <w:pPr>
              <w:pStyle w:val="ConsPlusNormal"/>
              <w:jc w:val="center"/>
            </w:pPr>
            <w:r>
              <w:t>не позднее 25.09</w:t>
            </w:r>
          </w:p>
          <w:p w14:paraId="3949E07A" w14:textId="77777777" w:rsidR="009B3C55" w:rsidRDefault="009B3C55">
            <w:pPr>
              <w:pStyle w:val="ConsPlusNormal"/>
              <w:jc w:val="center"/>
            </w:pPr>
            <w:r>
              <w:t xml:space="preserve">25.10 (не </w:t>
            </w:r>
            <w:r>
              <w:lastRenderedPageBreak/>
              <w:t>предоставляется)</w:t>
            </w:r>
          </w:p>
        </w:tc>
        <w:tc>
          <w:tcPr>
            <w:tcW w:w="1020" w:type="dxa"/>
            <w:vAlign w:val="center"/>
          </w:tcPr>
          <w:p w14:paraId="62358DC5" w14:textId="77777777" w:rsidR="009B3C55" w:rsidRDefault="009B3C55">
            <w:pPr>
              <w:pStyle w:val="ConsPlusNormal"/>
              <w:jc w:val="center"/>
            </w:pPr>
            <w:r>
              <w:lastRenderedPageBreak/>
              <w:t>июль</w:t>
            </w:r>
          </w:p>
          <w:p w14:paraId="3B8CBC85" w14:textId="77777777" w:rsidR="009B3C55" w:rsidRDefault="009B3C55">
            <w:pPr>
              <w:pStyle w:val="ConsPlusNormal"/>
              <w:jc w:val="center"/>
            </w:pPr>
            <w:r>
              <w:t>август</w:t>
            </w:r>
          </w:p>
          <w:p w14:paraId="2129211F" w14:textId="77777777" w:rsidR="009B3C55" w:rsidRDefault="009B3C55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146" w:type="dxa"/>
            <w:vAlign w:val="center"/>
          </w:tcPr>
          <w:p w14:paraId="41E85DD4" w14:textId="77777777" w:rsidR="009B3C55" w:rsidRDefault="009B3C55">
            <w:pPr>
              <w:pStyle w:val="ConsPlusNormal"/>
              <w:jc w:val="center"/>
            </w:pPr>
            <w:r>
              <w:t>33/01</w:t>
            </w:r>
          </w:p>
          <w:p w14:paraId="0A64775E" w14:textId="77777777" w:rsidR="009B3C55" w:rsidRDefault="009B3C55">
            <w:pPr>
              <w:pStyle w:val="ConsPlusNormal"/>
              <w:jc w:val="center"/>
            </w:pPr>
            <w:r>
              <w:t>33/02</w:t>
            </w:r>
          </w:p>
          <w:p w14:paraId="4B441376" w14:textId="77777777" w:rsidR="009B3C55" w:rsidRDefault="009B3C55">
            <w:pPr>
              <w:pStyle w:val="ConsPlusNormal"/>
              <w:jc w:val="center"/>
            </w:pPr>
            <w:r>
              <w:t>33/03</w:t>
            </w:r>
          </w:p>
        </w:tc>
        <w:tc>
          <w:tcPr>
            <w:tcW w:w="1020" w:type="dxa"/>
            <w:vAlign w:val="center"/>
          </w:tcPr>
          <w:p w14:paraId="0DAB6632" w14:textId="77777777" w:rsidR="009B3C55" w:rsidRDefault="009B3C55">
            <w:pPr>
              <w:pStyle w:val="ConsPlusNormal"/>
              <w:jc w:val="center"/>
            </w:pPr>
            <w:r>
              <w:t>июль</w:t>
            </w:r>
          </w:p>
          <w:p w14:paraId="037C34DB" w14:textId="77777777" w:rsidR="009B3C55" w:rsidRDefault="009B3C55">
            <w:pPr>
              <w:pStyle w:val="ConsPlusNormal"/>
              <w:jc w:val="center"/>
            </w:pPr>
            <w:r>
              <w:t>август</w:t>
            </w:r>
          </w:p>
          <w:p w14:paraId="4F045ADF" w14:textId="77777777" w:rsidR="009B3C55" w:rsidRDefault="009B3C55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964" w:type="dxa"/>
            <w:vAlign w:val="center"/>
          </w:tcPr>
          <w:p w14:paraId="751F0862" w14:textId="77777777" w:rsidR="009B3C55" w:rsidRDefault="009B3C55">
            <w:pPr>
              <w:pStyle w:val="ConsPlusNormal"/>
              <w:jc w:val="center"/>
            </w:pPr>
            <w:r>
              <w:t>28.08</w:t>
            </w:r>
          </w:p>
          <w:p w14:paraId="42917C9B" w14:textId="77777777" w:rsidR="009B3C55" w:rsidRDefault="009B3C55">
            <w:pPr>
              <w:pStyle w:val="ConsPlusNormal"/>
              <w:jc w:val="center"/>
            </w:pPr>
            <w:r>
              <w:t>28.09</w:t>
            </w:r>
          </w:p>
          <w:p w14:paraId="62661A74" w14:textId="77777777" w:rsidR="009B3C55" w:rsidRDefault="009B3C55">
            <w:pPr>
              <w:pStyle w:val="ConsPlusNormal"/>
              <w:jc w:val="center"/>
            </w:pPr>
            <w:r>
              <w:t>28.10</w:t>
            </w:r>
          </w:p>
        </w:tc>
        <w:tc>
          <w:tcPr>
            <w:tcW w:w="1814" w:type="dxa"/>
            <w:vAlign w:val="center"/>
          </w:tcPr>
          <w:p w14:paraId="0211AD4F" w14:textId="77777777" w:rsidR="009B3C55" w:rsidRDefault="009B3C55">
            <w:pPr>
              <w:pStyle w:val="ConsPlusNormal"/>
              <w:jc w:val="center"/>
            </w:pPr>
            <w:r>
              <w:t xml:space="preserve">За сентябрь в октябре 25.10 уведомление по налогу не предоставляется, </w:t>
            </w:r>
            <w:r>
              <w:lastRenderedPageBreak/>
              <w:t>так как срок предоставления декларации и уведомления совпадает.</w:t>
            </w:r>
          </w:p>
        </w:tc>
      </w:tr>
      <w:tr w:rsidR="009B3C55" w14:paraId="07945B82" w14:textId="77777777">
        <w:tc>
          <w:tcPr>
            <w:tcW w:w="1191" w:type="dxa"/>
            <w:vMerge/>
          </w:tcPr>
          <w:p w14:paraId="57F3BCEF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3CA3FEC2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7A711B76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Merge w:val="restart"/>
            <w:vAlign w:val="center"/>
          </w:tcPr>
          <w:p w14:paraId="6037668A" w14:textId="77777777" w:rsidR="009B3C55" w:rsidRDefault="009B3C5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07" w:type="dxa"/>
            <w:vMerge w:val="restart"/>
            <w:vAlign w:val="center"/>
          </w:tcPr>
          <w:p w14:paraId="4865B2E5" w14:textId="77777777" w:rsidR="009B3C55" w:rsidRDefault="009B3C55">
            <w:pPr>
              <w:pStyle w:val="ConsPlusNormal"/>
              <w:jc w:val="center"/>
            </w:pPr>
            <w:r>
              <w:t>25.01. года следующего за истекшим налоговым периодом</w:t>
            </w:r>
          </w:p>
        </w:tc>
        <w:tc>
          <w:tcPr>
            <w:tcW w:w="1020" w:type="dxa"/>
            <w:vMerge w:val="restart"/>
            <w:vAlign w:val="center"/>
          </w:tcPr>
          <w:p w14:paraId="008CD137" w14:textId="77777777" w:rsidR="009B3C55" w:rsidRDefault="009B3C55">
            <w:pPr>
              <w:pStyle w:val="ConsPlusNormal"/>
              <w:jc w:val="center"/>
            </w:pPr>
            <w:r>
              <w:t>октябрь</w:t>
            </w:r>
          </w:p>
          <w:p w14:paraId="3542CC2D" w14:textId="77777777" w:rsidR="009B3C55" w:rsidRDefault="009B3C55">
            <w:pPr>
              <w:pStyle w:val="ConsPlusNormal"/>
              <w:jc w:val="center"/>
            </w:pPr>
            <w:r>
              <w:t>ноябрь</w:t>
            </w:r>
          </w:p>
          <w:p w14:paraId="5E9F9FBB" w14:textId="77777777" w:rsidR="009B3C55" w:rsidRDefault="009B3C55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1644" w:type="dxa"/>
            <w:vMerge w:val="restart"/>
            <w:vAlign w:val="center"/>
          </w:tcPr>
          <w:p w14:paraId="2CBFB5EB" w14:textId="77777777" w:rsidR="009B3C55" w:rsidRDefault="009B3C55">
            <w:pPr>
              <w:pStyle w:val="ConsPlusNormal"/>
              <w:jc w:val="center"/>
            </w:pPr>
            <w:r>
              <w:t>не позднее 25.11</w:t>
            </w:r>
          </w:p>
          <w:p w14:paraId="51B2C698" w14:textId="77777777" w:rsidR="009B3C55" w:rsidRDefault="009B3C55">
            <w:pPr>
              <w:pStyle w:val="ConsPlusNormal"/>
              <w:jc w:val="center"/>
            </w:pPr>
            <w:r>
              <w:t>не позднее 25.12</w:t>
            </w:r>
          </w:p>
          <w:p w14:paraId="5279A755" w14:textId="77777777" w:rsidR="009B3C55" w:rsidRDefault="009B3C55">
            <w:pPr>
              <w:pStyle w:val="ConsPlusNormal"/>
              <w:jc w:val="center"/>
            </w:pPr>
            <w:r>
              <w:t>25.01 (не предоставляется)</w:t>
            </w:r>
          </w:p>
        </w:tc>
        <w:tc>
          <w:tcPr>
            <w:tcW w:w="1020" w:type="dxa"/>
            <w:vMerge w:val="restart"/>
            <w:vAlign w:val="center"/>
          </w:tcPr>
          <w:p w14:paraId="20155A39" w14:textId="77777777" w:rsidR="009B3C55" w:rsidRDefault="009B3C55">
            <w:pPr>
              <w:pStyle w:val="ConsPlusNormal"/>
              <w:jc w:val="center"/>
            </w:pPr>
            <w:r>
              <w:t>октябрь</w:t>
            </w:r>
          </w:p>
          <w:p w14:paraId="6E32F739" w14:textId="77777777" w:rsidR="009B3C55" w:rsidRDefault="009B3C55">
            <w:pPr>
              <w:pStyle w:val="ConsPlusNormal"/>
              <w:jc w:val="center"/>
            </w:pPr>
            <w:r>
              <w:t>ноябрь</w:t>
            </w:r>
          </w:p>
          <w:p w14:paraId="34434097" w14:textId="77777777" w:rsidR="009B3C55" w:rsidRDefault="009B3C55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1146" w:type="dxa"/>
            <w:vMerge w:val="restart"/>
            <w:vAlign w:val="center"/>
          </w:tcPr>
          <w:p w14:paraId="1311B680" w14:textId="77777777" w:rsidR="009B3C55" w:rsidRDefault="009B3C55">
            <w:pPr>
              <w:pStyle w:val="ConsPlusNormal"/>
              <w:jc w:val="center"/>
            </w:pPr>
            <w:r>
              <w:t>34/01</w:t>
            </w:r>
          </w:p>
          <w:p w14:paraId="29931794" w14:textId="77777777" w:rsidR="009B3C55" w:rsidRDefault="009B3C55">
            <w:pPr>
              <w:pStyle w:val="ConsPlusNormal"/>
              <w:jc w:val="center"/>
            </w:pPr>
            <w:r>
              <w:t>34/02</w:t>
            </w:r>
          </w:p>
          <w:p w14:paraId="0AFC62C2" w14:textId="77777777" w:rsidR="009B3C55" w:rsidRDefault="009B3C55">
            <w:pPr>
              <w:pStyle w:val="ConsPlusNormal"/>
              <w:jc w:val="center"/>
            </w:pPr>
            <w:r>
              <w:t>34/03</w:t>
            </w:r>
          </w:p>
        </w:tc>
        <w:tc>
          <w:tcPr>
            <w:tcW w:w="1020" w:type="dxa"/>
            <w:vAlign w:val="center"/>
          </w:tcPr>
          <w:p w14:paraId="0F6565BA" w14:textId="77777777" w:rsidR="009B3C55" w:rsidRDefault="009B3C55">
            <w:pPr>
              <w:pStyle w:val="ConsPlusNormal"/>
              <w:jc w:val="center"/>
            </w:pPr>
            <w:r>
              <w:t>октябрь</w:t>
            </w:r>
          </w:p>
          <w:p w14:paraId="3FFC3B5B" w14:textId="77777777" w:rsidR="009B3C55" w:rsidRDefault="009B3C55">
            <w:pPr>
              <w:pStyle w:val="ConsPlusNormal"/>
              <w:jc w:val="center"/>
            </w:pPr>
            <w:r>
              <w:t>ноябрь</w:t>
            </w:r>
          </w:p>
          <w:p w14:paraId="4A7DE108" w14:textId="77777777" w:rsidR="009B3C55" w:rsidRDefault="009B3C55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964" w:type="dxa"/>
            <w:vAlign w:val="center"/>
          </w:tcPr>
          <w:p w14:paraId="5A2EDAFA" w14:textId="77777777" w:rsidR="009B3C55" w:rsidRDefault="009B3C55">
            <w:pPr>
              <w:pStyle w:val="ConsPlusNormal"/>
              <w:jc w:val="center"/>
            </w:pPr>
            <w:r>
              <w:t>28.11</w:t>
            </w:r>
          </w:p>
          <w:p w14:paraId="52939850" w14:textId="77777777" w:rsidR="009B3C55" w:rsidRDefault="009B3C55">
            <w:pPr>
              <w:pStyle w:val="ConsPlusNormal"/>
              <w:jc w:val="center"/>
            </w:pPr>
            <w:r>
              <w:t>28.12</w:t>
            </w:r>
          </w:p>
          <w:p w14:paraId="034719B2" w14:textId="77777777" w:rsidR="009B3C55" w:rsidRDefault="009B3C55">
            <w:pPr>
              <w:pStyle w:val="ConsPlusNormal"/>
              <w:jc w:val="center"/>
            </w:pPr>
            <w:r>
              <w:t>28.01</w:t>
            </w:r>
          </w:p>
        </w:tc>
        <w:tc>
          <w:tcPr>
            <w:tcW w:w="1814" w:type="dxa"/>
            <w:vMerge w:val="restart"/>
            <w:vAlign w:val="center"/>
          </w:tcPr>
          <w:p w14:paraId="59B172F7" w14:textId="77777777" w:rsidR="009B3C55" w:rsidRDefault="009B3C55">
            <w:pPr>
              <w:pStyle w:val="ConsPlusNormal"/>
              <w:jc w:val="center"/>
            </w:pPr>
            <w:r>
              <w:t>За декабрь в январе 25.01 уведомление по налогу не предоставляется, так как срок предоставления расчета и уведомления совпадает.</w:t>
            </w:r>
          </w:p>
        </w:tc>
      </w:tr>
      <w:tr w:rsidR="009B3C55" w14:paraId="6C48519B" w14:textId="77777777">
        <w:tc>
          <w:tcPr>
            <w:tcW w:w="1191" w:type="dxa"/>
            <w:vMerge/>
          </w:tcPr>
          <w:p w14:paraId="61873250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1AA207B9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550F03D2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Merge/>
          </w:tcPr>
          <w:p w14:paraId="3C12714C" w14:textId="77777777" w:rsidR="009B3C55" w:rsidRDefault="009B3C55">
            <w:pPr>
              <w:pStyle w:val="ConsPlusNormal"/>
            </w:pPr>
          </w:p>
        </w:tc>
        <w:tc>
          <w:tcPr>
            <w:tcW w:w="907" w:type="dxa"/>
            <w:vMerge/>
          </w:tcPr>
          <w:p w14:paraId="2A913A91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Merge/>
          </w:tcPr>
          <w:p w14:paraId="20808ADE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7E5C3758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Merge/>
          </w:tcPr>
          <w:p w14:paraId="32C41CDC" w14:textId="77777777" w:rsidR="009B3C55" w:rsidRDefault="009B3C55">
            <w:pPr>
              <w:pStyle w:val="ConsPlusNormal"/>
            </w:pPr>
          </w:p>
        </w:tc>
        <w:tc>
          <w:tcPr>
            <w:tcW w:w="1146" w:type="dxa"/>
            <w:vMerge/>
          </w:tcPr>
          <w:p w14:paraId="2894015C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5104ED4E" w14:textId="77777777" w:rsidR="009B3C55" w:rsidRDefault="009B3C5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64" w:type="dxa"/>
            <w:vAlign w:val="center"/>
          </w:tcPr>
          <w:p w14:paraId="45109CBB" w14:textId="77777777" w:rsidR="009B3C55" w:rsidRDefault="009B3C55">
            <w:pPr>
              <w:pStyle w:val="ConsPlusNormal"/>
              <w:jc w:val="center"/>
            </w:pPr>
            <w:r>
              <w:t>28.01. года следующего за истекшим налоговым периодом</w:t>
            </w:r>
          </w:p>
        </w:tc>
        <w:tc>
          <w:tcPr>
            <w:tcW w:w="1814" w:type="dxa"/>
            <w:vMerge/>
          </w:tcPr>
          <w:p w14:paraId="29599225" w14:textId="77777777" w:rsidR="009B3C55" w:rsidRDefault="009B3C55">
            <w:pPr>
              <w:pStyle w:val="ConsPlusNormal"/>
            </w:pPr>
          </w:p>
        </w:tc>
      </w:tr>
      <w:tr w:rsidR="009B3C55" w14:paraId="6080EC76" w14:textId="77777777">
        <w:tc>
          <w:tcPr>
            <w:tcW w:w="1191" w:type="dxa"/>
            <w:vMerge w:val="restart"/>
            <w:vAlign w:val="center"/>
          </w:tcPr>
          <w:p w14:paraId="2D6FA20B" w14:textId="77777777" w:rsidR="009B3C55" w:rsidRDefault="009B3C55">
            <w:pPr>
              <w:pStyle w:val="ConsPlusNormal"/>
              <w:jc w:val="center"/>
            </w:pPr>
            <w:r>
              <w:t>Налог на имущество организаций</w:t>
            </w:r>
          </w:p>
        </w:tc>
        <w:tc>
          <w:tcPr>
            <w:tcW w:w="1757" w:type="dxa"/>
            <w:vMerge w:val="restart"/>
            <w:vAlign w:val="center"/>
          </w:tcPr>
          <w:p w14:paraId="2EA847DB" w14:textId="77777777" w:rsidR="009B3C55" w:rsidRDefault="009B3C55">
            <w:pPr>
              <w:pStyle w:val="ConsPlusNormal"/>
              <w:jc w:val="center"/>
            </w:pPr>
            <w:r>
              <w:t>18210602010020000110</w:t>
            </w:r>
          </w:p>
          <w:p w14:paraId="08D95775" w14:textId="77777777" w:rsidR="009B3C55" w:rsidRDefault="009B3C55">
            <w:pPr>
              <w:pStyle w:val="ConsPlusNormal"/>
              <w:jc w:val="center"/>
            </w:pPr>
            <w:r>
              <w:t>18210602020020000110</w:t>
            </w:r>
          </w:p>
        </w:tc>
        <w:tc>
          <w:tcPr>
            <w:tcW w:w="1644" w:type="dxa"/>
            <w:vMerge w:val="restart"/>
            <w:vAlign w:val="center"/>
          </w:tcPr>
          <w:p w14:paraId="14FCCE24" w14:textId="77777777" w:rsidR="009B3C55" w:rsidRDefault="009B3C55">
            <w:pPr>
              <w:pStyle w:val="ConsPlusNormal"/>
              <w:jc w:val="center"/>
            </w:pPr>
            <w:r>
              <w:t>юридические лица</w:t>
            </w:r>
          </w:p>
        </w:tc>
        <w:tc>
          <w:tcPr>
            <w:tcW w:w="1077" w:type="dxa"/>
            <w:vAlign w:val="center"/>
          </w:tcPr>
          <w:p w14:paraId="417CFC1E" w14:textId="77777777" w:rsidR="009B3C55" w:rsidRDefault="009B3C55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907" w:type="dxa"/>
            <w:vAlign w:val="center"/>
          </w:tcPr>
          <w:p w14:paraId="72E0D7D9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36C58E94" w14:textId="77777777" w:rsidR="009B3C55" w:rsidRDefault="009B3C55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644" w:type="dxa"/>
            <w:vAlign w:val="center"/>
          </w:tcPr>
          <w:p w14:paraId="53FB8939" w14:textId="77777777" w:rsidR="009B3C55" w:rsidRDefault="009B3C55">
            <w:pPr>
              <w:pStyle w:val="ConsPlusNormal"/>
              <w:jc w:val="center"/>
            </w:pPr>
            <w:r>
              <w:t>25.04.</w:t>
            </w:r>
          </w:p>
        </w:tc>
        <w:tc>
          <w:tcPr>
            <w:tcW w:w="1020" w:type="dxa"/>
            <w:vAlign w:val="center"/>
          </w:tcPr>
          <w:p w14:paraId="73CC3827" w14:textId="77777777" w:rsidR="009B3C55" w:rsidRDefault="009B3C55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146" w:type="dxa"/>
            <w:vAlign w:val="center"/>
          </w:tcPr>
          <w:p w14:paraId="7C93384F" w14:textId="77777777" w:rsidR="009B3C55" w:rsidRDefault="009B3C55">
            <w:pPr>
              <w:pStyle w:val="ConsPlusNormal"/>
              <w:jc w:val="center"/>
            </w:pPr>
            <w:r>
              <w:t>34/01</w:t>
            </w:r>
          </w:p>
        </w:tc>
        <w:tc>
          <w:tcPr>
            <w:tcW w:w="1020" w:type="dxa"/>
            <w:vAlign w:val="center"/>
          </w:tcPr>
          <w:p w14:paraId="36E4308D" w14:textId="77777777" w:rsidR="009B3C55" w:rsidRDefault="009B3C55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964" w:type="dxa"/>
            <w:vAlign w:val="center"/>
          </w:tcPr>
          <w:p w14:paraId="6B2762D1" w14:textId="77777777" w:rsidR="009B3C55" w:rsidRDefault="009B3C55">
            <w:pPr>
              <w:pStyle w:val="ConsPlusNormal"/>
              <w:jc w:val="center"/>
            </w:pPr>
            <w:r>
              <w:t>28.04.</w:t>
            </w:r>
          </w:p>
        </w:tc>
        <w:tc>
          <w:tcPr>
            <w:tcW w:w="1814" w:type="dxa"/>
            <w:vMerge w:val="restart"/>
            <w:vAlign w:val="center"/>
          </w:tcPr>
          <w:p w14:paraId="6106E4B5" w14:textId="77777777" w:rsidR="009B3C55" w:rsidRDefault="009B3C55">
            <w:pPr>
              <w:pStyle w:val="ConsPlusNormal"/>
              <w:jc w:val="center"/>
            </w:pPr>
            <w:r>
              <w:t xml:space="preserve">Не </w:t>
            </w:r>
            <w:proofErr w:type="gramStart"/>
            <w:r>
              <w:t>предоставляется</w:t>
            </w:r>
            <w:proofErr w:type="gramEnd"/>
            <w:r>
              <w:t xml:space="preserve"> когда законодательный (представительный) орган субъекта Российской Федерации в соответствии с пунктом 6 статьи 382 Налогового кодекса </w:t>
            </w:r>
            <w:r>
              <w:lastRenderedPageBreak/>
              <w:t>Российской Федерации предусмотрел для отдельных категорий налогоплательщиков право не исчислять и не уплачивать авансовые платежи по налогу в течение налогового периода.</w:t>
            </w:r>
          </w:p>
        </w:tc>
      </w:tr>
      <w:tr w:rsidR="009B3C55" w14:paraId="24F07665" w14:textId="77777777">
        <w:tc>
          <w:tcPr>
            <w:tcW w:w="1191" w:type="dxa"/>
            <w:vMerge/>
          </w:tcPr>
          <w:p w14:paraId="4CFC5C9C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08799C2D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3C69131C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260EEBD2" w14:textId="77777777" w:rsidR="009B3C55" w:rsidRDefault="009B3C55">
            <w:pPr>
              <w:pStyle w:val="ConsPlusNormal"/>
              <w:jc w:val="center"/>
            </w:pPr>
            <w:r>
              <w:t>полугодие (2 квартал)</w:t>
            </w:r>
          </w:p>
        </w:tc>
        <w:tc>
          <w:tcPr>
            <w:tcW w:w="907" w:type="dxa"/>
            <w:vAlign w:val="center"/>
          </w:tcPr>
          <w:p w14:paraId="2579982E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44CFDBBA" w14:textId="77777777" w:rsidR="009B3C55" w:rsidRDefault="009B3C55">
            <w:pPr>
              <w:pStyle w:val="ConsPlusNormal"/>
              <w:jc w:val="center"/>
            </w:pPr>
            <w:r>
              <w:t>полугодие</w:t>
            </w:r>
          </w:p>
          <w:p w14:paraId="752D3F31" w14:textId="77777777" w:rsidR="009B3C55" w:rsidRDefault="009B3C55">
            <w:pPr>
              <w:pStyle w:val="ConsPlusNormal"/>
              <w:jc w:val="center"/>
            </w:pPr>
            <w:r>
              <w:t>(2 квартал)</w:t>
            </w:r>
          </w:p>
        </w:tc>
        <w:tc>
          <w:tcPr>
            <w:tcW w:w="1644" w:type="dxa"/>
            <w:vAlign w:val="center"/>
          </w:tcPr>
          <w:p w14:paraId="63DE25B9" w14:textId="77777777" w:rsidR="009B3C55" w:rsidRDefault="009B3C55">
            <w:pPr>
              <w:pStyle w:val="ConsPlusNormal"/>
              <w:jc w:val="center"/>
            </w:pPr>
            <w:r>
              <w:t>25.07.</w:t>
            </w:r>
          </w:p>
        </w:tc>
        <w:tc>
          <w:tcPr>
            <w:tcW w:w="1020" w:type="dxa"/>
            <w:vAlign w:val="center"/>
          </w:tcPr>
          <w:p w14:paraId="5C5A0BD6" w14:textId="77777777" w:rsidR="009B3C55" w:rsidRDefault="009B3C55">
            <w:pPr>
              <w:pStyle w:val="ConsPlusNormal"/>
              <w:jc w:val="center"/>
            </w:pPr>
            <w:r>
              <w:t>полугодие</w:t>
            </w:r>
          </w:p>
          <w:p w14:paraId="05850496" w14:textId="77777777" w:rsidR="009B3C55" w:rsidRDefault="009B3C55">
            <w:pPr>
              <w:pStyle w:val="ConsPlusNormal"/>
              <w:jc w:val="center"/>
            </w:pPr>
            <w:r>
              <w:t>(2 квартал)</w:t>
            </w:r>
          </w:p>
        </w:tc>
        <w:tc>
          <w:tcPr>
            <w:tcW w:w="1146" w:type="dxa"/>
            <w:vAlign w:val="center"/>
          </w:tcPr>
          <w:p w14:paraId="5B0D9AEC" w14:textId="77777777" w:rsidR="009B3C55" w:rsidRDefault="009B3C55">
            <w:pPr>
              <w:pStyle w:val="ConsPlusNormal"/>
              <w:jc w:val="center"/>
            </w:pPr>
            <w:r>
              <w:t>34/02</w:t>
            </w:r>
          </w:p>
        </w:tc>
        <w:tc>
          <w:tcPr>
            <w:tcW w:w="1020" w:type="dxa"/>
            <w:vAlign w:val="center"/>
          </w:tcPr>
          <w:p w14:paraId="33FD44EC" w14:textId="77777777" w:rsidR="009B3C55" w:rsidRDefault="009B3C55">
            <w:pPr>
              <w:pStyle w:val="ConsPlusNormal"/>
              <w:jc w:val="center"/>
            </w:pPr>
            <w:r>
              <w:t>полугодие</w:t>
            </w:r>
          </w:p>
          <w:p w14:paraId="1649EEE0" w14:textId="77777777" w:rsidR="009B3C55" w:rsidRDefault="009B3C55">
            <w:pPr>
              <w:pStyle w:val="ConsPlusNormal"/>
              <w:jc w:val="center"/>
            </w:pPr>
            <w:r>
              <w:t>(2 квартал)</w:t>
            </w:r>
          </w:p>
        </w:tc>
        <w:tc>
          <w:tcPr>
            <w:tcW w:w="964" w:type="dxa"/>
            <w:vAlign w:val="center"/>
          </w:tcPr>
          <w:p w14:paraId="2D5DB263" w14:textId="77777777" w:rsidR="009B3C55" w:rsidRDefault="009B3C55">
            <w:pPr>
              <w:pStyle w:val="ConsPlusNormal"/>
              <w:jc w:val="center"/>
            </w:pPr>
            <w:r>
              <w:t>28.07.</w:t>
            </w:r>
          </w:p>
        </w:tc>
        <w:tc>
          <w:tcPr>
            <w:tcW w:w="1814" w:type="dxa"/>
            <w:vMerge/>
          </w:tcPr>
          <w:p w14:paraId="7E913D7A" w14:textId="77777777" w:rsidR="009B3C55" w:rsidRDefault="009B3C55">
            <w:pPr>
              <w:pStyle w:val="ConsPlusNormal"/>
            </w:pPr>
          </w:p>
        </w:tc>
      </w:tr>
      <w:tr w:rsidR="009B3C55" w14:paraId="4E980A17" w14:textId="77777777">
        <w:tc>
          <w:tcPr>
            <w:tcW w:w="1191" w:type="dxa"/>
            <w:vMerge/>
          </w:tcPr>
          <w:p w14:paraId="37FACAF2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2B487FFB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17628066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38E49615" w14:textId="77777777" w:rsidR="009B3C55" w:rsidRDefault="009B3C55">
            <w:pPr>
              <w:pStyle w:val="ConsPlusNormal"/>
              <w:jc w:val="center"/>
            </w:pPr>
            <w:r>
              <w:t>9 месяцев</w:t>
            </w:r>
          </w:p>
          <w:p w14:paraId="345E72FB" w14:textId="77777777" w:rsidR="009B3C55" w:rsidRDefault="009B3C55">
            <w:pPr>
              <w:pStyle w:val="ConsPlusNormal"/>
              <w:jc w:val="center"/>
            </w:pPr>
            <w:r>
              <w:t>(3 квартал)</w:t>
            </w:r>
          </w:p>
        </w:tc>
        <w:tc>
          <w:tcPr>
            <w:tcW w:w="907" w:type="dxa"/>
            <w:vAlign w:val="center"/>
          </w:tcPr>
          <w:p w14:paraId="266DC860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5CACBF66" w14:textId="77777777" w:rsidR="009B3C55" w:rsidRDefault="009B3C55">
            <w:pPr>
              <w:pStyle w:val="ConsPlusNormal"/>
              <w:jc w:val="center"/>
            </w:pPr>
            <w:r>
              <w:t>9 месяцев</w:t>
            </w:r>
          </w:p>
          <w:p w14:paraId="6A37928E" w14:textId="77777777" w:rsidR="009B3C55" w:rsidRDefault="009B3C55">
            <w:pPr>
              <w:pStyle w:val="ConsPlusNormal"/>
              <w:jc w:val="center"/>
            </w:pPr>
            <w:r>
              <w:t>(3 квартал)</w:t>
            </w:r>
          </w:p>
        </w:tc>
        <w:tc>
          <w:tcPr>
            <w:tcW w:w="1644" w:type="dxa"/>
            <w:vAlign w:val="center"/>
          </w:tcPr>
          <w:p w14:paraId="70FE3E01" w14:textId="77777777" w:rsidR="009B3C55" w:rsidRDefault="009B3C55">
            <w:pPr>
              <w:pStyle w:val="ConsPlusNormal"/>
              <w:jc w:val="center"/>
            </w:pPr>
            <w:r>
              <w:t>25.10.</w:t>
            </w:r>
          </w:p>
        </w:tc>
        <w:tc>
          <w:tcPr>
            <w:tcW w:w="1020" w:type="dxa"/>
            <w:vAlign w:val="center"/>
          </w:tcPr>
          <w:p w14:paraId="649DA632" w14:textId="77777777" w:rsidR="009B3C55" w:rsidRDefault="009B3C55">
            <w:pPr>
              <w:pStyle w:val="ConsPlusNormal"/>
              <w:jc w:val="center"/>
            </w:pPr>
            <w:r>
              <w:t>9 месяцев</w:t>
            </w:r>
          </w:p>
          <w:p w14:paraId="0EFDB37E" w14:textId="77777777" w:rsidR="009B3C55" w:rsidRDefault="009B3C55">
            <w:pPr>
              <w:pStyle w:val="ConsPlusNormal"/>
              <w:jc w:val="center"/>
            </w:pPr>
            <w:r>
              <w:t>(3 квартал)</w:t>
            </w:r>
          </w:p>
        </w:tc>
        <w:tc>
          <w:tcPr>
            <w:tcW w:w="1146" w:type="dxa"/>
            <w:vAlign w:val="center"/>
          </w:tcPr>
          <w:p w14:paraId="35DBAEC2" w14:textId="77777777" w:rsidR="009B3C55" w:rsidRDefault="009B3C55">
            <w:pPr>
              <w:pStyle w:val="ConsPlusNormal"/>
              <w:jc w:val="center"/>
            </w:pPr>
            <w:r>
              <w:t>34/03</w:t>
            </w:r>
          </w:p>
        </w:tc>
        <w:tc>
          <w:tcPr>
            <w:tcW w:w="1020" w:type="dxa"/>
            <w:vAlign w:val="center"/>
          </w:tcPr>
          <w:p w14:paraId="47CC14FA" w14:textId="77777777" w:rsidR="009B3C55" w:rsidRDefault="009B3C55">
            <w:pPr>
              <w:pStyle w:val="ConsPlusNormal"/>
              <w:jc w:val="center"/>
            </w:pPr>
            <w:r>
              <w:t>9 месяцев</w:t>
            </w:r>
          </w:p>
          <w:p w14:paraId="7B4DA61D" w14:textId="77777777" w:rsidR="009B3C55" w:rsidRDefault="009B3C55">
            <w:pPr>
              <w:pStyle w:val="ConsPlusNormal"/>
              <w:jc w:val="center"/>
            </w:pPr>
            <w:r>
              <w:t>(3 квартал)</w:t>
            </w:r>
          </w:p>
        </w:tc>
        <w:tc>
          <w:tcPr>
            <w:tcW w:w="964" w:type="dxa"/>
            <w:vAlign w:val="center"/>
          </w:tcPr>
          <w:p w14:paraId="6CEAAAEE" w14:textId="77777777" w:rsidR="009B3C55" w:rsidRDefault="009B3C55">
            <w:pPr>
              <w:pStyle w:val="ConsPlusNormal"/>
              <w:jc w:val="center"/>
            </w:pPr>
            <w:r>
              <w:t>28.10.</w:t>
            </w:r>
          </w:p>
        </w:tc>
        <w:tc>
          <w:tcPr>
            <w:tcW w:w="1814" w:type="dxa"/>
            <w:vMerge/>
          </w:tcPr>
          <w:p w14:paraId="01AC6B2B" w14:textId="77777777" w:rsidR="009B3C55" w:rsidRDefault="009B3C55">
            <w:pPr>
              <w:pStyle w:val="ConsPlusNormal"/>
            </w:pPr>
          </w:p>
        </w:tc>
      </w:tr>
      <w:tr w:rsidR="009B3C55" w14:paraId="1C771AF9" w14:textId="77777777">
        <w:tc>
          <w:tcPr>
            <w:tcW w:w="1191" w:type="dxa"/>
            <w:vMerge/>
          </w:tcPr>
          <w:p w14:paraId="39C7FA69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47DE67C2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3A3F609B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14:paraId="2C6A0010" w14:textId="77777777" w:rsidR="009B3C55" w:rsidRDefault="009B3C5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07" w:type="dxa"/>
            <w:vAlign w:val="center"/>
          </w:tcPr>
          <w:p w14:paraId="799132E9" w14:textId="77777777" w:rsidR="009B3C55" w:rsidRDefault="009B3C55">
            <w:pPr>
              <w:pStyle w:val="ConsPlusNormal"/>
              <w:jc w:val="center"/>
            </w:pPr>
            <w:r>
              <w:t xml:space="preserve">25.03. года </w:t>
            </w:r>
            <w:r>
              <w:lastRenderedPageBreak/>
              <w:t>следующего за истекшим налоговым периодом</w:t>
            </w:r>
          </w:p>
        </w:tc>
        <w:tc>
          <w:tcPr>
            <w:tcW w:w="1020" w:type="dxa"/>
            <w:vAlign w:val="center"/>
          </w:tcPr>
          <w:p w14:paraId="525B1153" w14:textId="77777777" w:rsidR="009B3C55" w:rsidRDefault="009B3C55">
            <w:pPr>
              <w:pStyle w:val="ConsPlusNormal"/>
              <w:jc w:val="center"/>
            </w:pPr>
            <w:r>
              <w:lastRenderedPageBreak/>
              <w:t>год</w:t>
            </w:r>
          </w:p>
        </w:tc>
        <w:tc>
          <w:tcPr>
            <w:tcW w:w="1644" w:type="dxa"/>
            <w:vAlign w:val="center"/>
          </w:tcPr>
          <w:p w14:paraId="0AB48096" w14:textId="77777777" w:rsidR="009B3C55" w:rsidRDefault="009B3C55">
            <w:pPr>
              <w:pStyle w:val="ConsPlusNormal"/>
              <w:jc w:val="center"/>
            </w:pPr>
            <w:r>
              <w:t xml:space="preserve">25.02. года следующего за </w:t>
            </w:r>
            <w:r>
              <w:lastRenderedPageBreak/>
              <w:t>истекшим налоговым периодом</w:t>
            </w:r>
          </w:p>
        </w:tc>
        <w:tc>
          <w:tcPr>
            <w:tcW w:w="1020" w:type="dxa"/>
            <w:vAlign w:val="center"/>
          </w:tcPr>
          <w:p w14:paraId="49B5AF64" w14:textId="77777777" w:rsidR="009B3C55" w:rsidRDefault="009B3C55">
            <w:pPr>
              <w:pStyle w:val="ConsPlusNormal"/>
              <w:jc w:val="center"/>
            </w:pPr>
            <w:r>
              <w:lastRenderedPageBreak/>
              <w:t>год</w:t>
            </w:r>
          </w:p>
        </w:tc>
        <w:tc>
          <w:tcPr>
            <w:tcW w:w="1146" w:type="dxa"/>
            <w:vAlign w:val="center"/>
          </w:tcPr>
          <w:p w14:paraId="5A16724F" w14:textId="77777777" w:rsidR="009B3C55" w:rsidRDefault="009B3C55">
            <w:pPr>
              <w:pStyle w:val="ConsPlusNormal"/>
              <w:jc w:val="center"/>
            </w:pPr>
            <w:r>
              <w:t>34/04</w:t>
            </w:r>
          </w:p>
        </w:tc>
        <w:tc>
          <w:tcPr>
            <w:tcW w:w="1020" w:type="dxa"/>
            <w:vAlign w:val="center"/>
          </w:tcPr>
          <w:p w14:paraId="2A2C1884" w14:textId="77777777" w:rsidR="009B3C55" w:rsidRDefault="009B3C5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64" w:type="dxa"/>
            <w:vAlign w:val="center"/>
          </w:tcPr>
          <w:p w14:paraId="78B5554B" w14:textId="77777777" w:rsidR="009B3C55" w:rsidRDefault="009B3C55">
            <w:pPr>
              <w:pStyle w:val="ConsPlusNormal"/>
              <w:jc w:val="center"/>
            </w:pPr>
            <w:r>
              <w:t>28.02.</w:t>
            </w:r>
          </w:p>
        </w:tc>
        <w:tc>
          <w:tcPr>
            <w:tcW w:w="1814" w:type="dxa"/>
            <w:vMerge/>
          </w:tcPr>
          <w:p w14:paraId="5F961A2D" w14:textId="77777777" w:rsidR="009B3C55" w:rsidRDefault="009B3C55">
            <w:pPr>
              <w:pStyle w:val="ConsPlusNormal"/>
            </w:pPr>
          </w:p>
        </w:tc>
      </w:tr>
      <w:tr w:rsidR="009B3C55" w14:paraId="188E2A56" w14:textId="77777777">
        <w:tc>
          <w:tcPr>
            <w:tcW w:w="1191" w:type="dxa"/>
            <w:vMerge w:val="restart"/>
            <w:vAlign w:val="center"/>
          </w:tcPr>
          <w:p w14:paraId="20528825" w14:textId="77777777" w:rsidR="009B3C55" w:rsidRDefault="009B3C55">
            <w:pPr>
              <w:pStyle w:val="ConsPlusNormal"/>
              <w:jc w:val="center"/>
            </w:pPr>
            <w:r>
              <w:t>Транспортный налог</w:t>
            </w:r>
          </w:p>
        </w:tc>
        <w:tc>
          <w:tcPr>
            <w:tcW w:w="1757" w:type="dxa"/>
            <w:vMerge w:val="restart"/>
            <w:vAlign w:val="center"/>
          </w:tcPr>
          <w:p w14:paraId="193DA413" w14:textId="77777777" w:rsidR="009B3C55" w:rsidRDefault="009B3C55">
            <w:pPr>
              <w:pStyle w:val="ConsPlusNormal"/>
              <w:jc w:val="center"/>
            </w:pPr>
            <w:r>
              <w:t>18210604011020000110</w:t>
            </w:r>
          </w:p>
        </w:tc>
        <w:tc>
          <w:tcPr>
            <w:tcW w:w="1644" w:type="dxa"/>
            <w:vMerge w:val="restart"/>
            <w:vAlign w:val="center"/>
          </w:tcPr>
          <w:p w14:paraId="6CCC1BF4" w14:textId="77777777" w:rsidR="009B3C55" w:rsidRDefault="009B3C55">
            <w:pPr>
              <w:pStyle w:val="ConsPlusNormal"/>
              <w:jc w:val="center"/>
            </w:pPr>
            <w:r>
              <w:t>юридические лица</w:t>
            </w:r>
          </w:p>
        </w:tc>
        <w:tc>
          <w:tcPr>
            <w:tcW w:w="1077" w:type="dxa"/>
            <w:vMerge w:val="restart"/>
            <w:vAlign w:val="center"/>
          </w:tcPr>
          <w:p w14:paraId="6D59628A" w14:textId="77777777" w:rsidR="009B3C55" w:rsidRDefault="009B3C55">
            <w:pPr>
              <w:pStyle w:val="ConsPlusNormal"/>
            </w:pPr>
          </w:p>
        </w:tc>
        <w:tc>
          <w:tcPr>
            <w:tcW w:w="907" w:type="dxa"/>
            <w:vMerge w:val="restart"/>
            <w:vAlign w:val="center"/>
          </w:tcPr>
          <w:p w14:paraId="19262E90" w14:textId="77777777" w:rsidR="009B3C55" w:rsidRDefault="009B3C55">
            <w:pPr>
              <w:pStyle w:val="ConsPlusNormal"/>
              <w:jc w:val="center"/>
            </w:pPr>
            <w:r>
              <w:t>не предоставляется</w:t>
            </w:r>
          </w:p>
        </w:tc>
        <w:tc>
          <w:tcPr>
            <w:tcW w:w="1020" w:type="dxa"/>
            <w:vAlign w:val="center"/>
          </w:tcPr>
          <w:p w14:paraId="68D5097A" w14:textId="77777777" w:rsidR="009B3C55" w:rsidRDefault="009B3C55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644" w:type="dxa"/>
            <w:vAlign w:val="center"/>
          </w:tcPr>
          <w:p w14:paraId="4FD96BE1" w14:textId="77777777" w:rsidR="009B3C55" w:rsidRDefault="009B3C55">
            <w:pPr>
              <w:pStyle w:val="ConsPlusNormal"/>
              <w:jc w:val="center"/>
            </w:pPr>
            <w:r>
              <w:t>25.04.</w:t>
            </w:r>
          </w:p>
        </w:tc>
        <w:tc>
          <w:tcPr>
            <w:tcW w:w="1020" w:type="dxa"/>
            <w:vAlign w:val="center"/>
          </w:tcPr>
          <w:p w14:paraId="630C796B" w14:textId="77777777" w:rsidR="009B3C55" w:rsidRDefault="009B3C55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146" w:type="dxa"/>
            <w:vAlign w:val="center"/>
          </w:tcPr>
          <w:p w14:paraId="709AE02D" w14:textId="77777777" w:rsidR="009B3C55" w:rsidRDefault="009B3C55">
            <w:pPr>
              <w:pStyle w:val="ConsPlusNormal"/>
              <w:jc w:val="center"/>
            </w:pPr>
            <w:r>
              <w:t>34/01</w:t>
            </w:r>
          </w:p>
        </w:tc>
        <w:tc>
          <w:tcPr>
            <w:tcW w:w="1020" w:type="dxa"/>
            <w:vAlign w:val="center"/>
          </w:tcPr>
          <w:p w14:paraId="0097042E" w14:textId="77777777" w:rsidR="009B3C55" w:rsidRDefault="009B3C55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964" w:type="dxa"/>
            <w:vAlign w:val="center"/>
          </w:tcPr>
          <w:p w14:paraId="3C88067E" w14:textId="77777777" w:rsidR="009B3C55" w:rsidRDefault="009B3C55">
            <w:pPr>
              <w:pStyle w:val="ConsPlusNormal"/>
              <w:jc w:val="center"/>
            </w:pPr>
            <w:r>
              <w:t>28.04.</w:t>
            </w:r>
          </w:p>
        </w:tc>
        <w:tc>
          <w:tcPr>
            <w:tcW w:w="1814" w:type="dxa"/>
            <w:vMerge w:val="restart"/>
            <w:vAlign w:val="center"/>
          </w:tcPr>
          <w:p w14:paraId="496DE8F0" w14:textId="77777777" w:rsidR="009B3C55" w:rsidRDefault="009B3C55">
            <w:pPr>
              <w:pStyle w:val="ConsPlusNormal"/>
              <w:jc w:val="center"/>
            </w:pPr>
            <w:r>
              <w:t>Не предоставляются когда законодательный (представительный) орган субъекта Российской Федерации в соответствии с пунктом 6 статьи 362 Налогового кодекса Российской Федерации предусмотрел для отдельных категорий налогоплательщи</w:t>
            </w:r>
            <w:r>
              <w:lastRenderedPageBreak/>
              <w:t>ков право не исчислять и не уплачивать авансовые платежи по налогу в течение налогового периода.</w:t>
            </w:r>
          </w:p>
        </w:tc>
      </w:tr>
      <w:tr w:rsidR="009B3C55" w14:paraId="79FEB310" w14:textId="77777777">
        <w:tc>
          <w:tcPr>
            <w:tcW w:w="1191" w:type="dxa"/>
            <w:vMerge/>
          </w:tcPr>
          <w:p w14:paraId="20FAF558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56A2EB1D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43228F93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Merge/>
          </w:tcPr>
          <w:p w14:paraId="1FEAE4A7" w14:textId="77777777" w:rsidR="009B3C55" w:rsidRDefault="009B3C55">
            <w:pPr>
              <w:pStyle w:val="ConsPlusNormal"/>
            </w:pPr>
          </w:p>
        </w:tc>
        <w:tc>
          <w:tcPr>
            <w:tcW w:w="907" w:type="dxa"/>
            <w:vMerge/>
          </w:tcPr>
          <w:p w14:paraId="1152A3E0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2A658D9C" w14:textId="77777777" w:rsidR="009B3C55" w:rsidRDefault="009B3C55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644" w:type="dxa"/>
            <w:vAlign w:val="center"/>
          </w:tcPr>
          <w:p w14:paraId="14F66D38" w14:textId="77777777" w:rsidR="009B3C55" w:rsidRDefault="009B3C55">
            <w:pPr>
              <w:pStyle w:val="ConsPlusNormal"/>
              <w:jc w:val="center"/>
            </w:pPr>
            <w:r>
              <w:t>25.07.</w:t>
            </w:r>
          </w:p>
        </w:tc>
        <w:tc>
          <w:tcPr>
            <w:tcW w:w="1020" w:type="dxa"/>
            <w:vAlign w:val="center"/>
          </w:tcPr>
          <w:p w14:paraId="4CC8C520" w14:textId="77777777" w:rsidR="009B3C55" w:rsidRDefault="009B3C55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146" w:type="dxa"/>
            <w:vAlign w:val="center"/>
          </w:tcPr>
          <w:p w14:paraId="4D3F36EA" w14:textId="77777777" w:rsidR="009B3C55" w:rsidRDefault="009B3C55">
            <w:pPr>
              <w:pStyle w:val="ConsPlusNormal"/>
              <w:jc w:val="center"/>
            </w:pPr>
            <w:r>
              <w:t>34/02</w:t>
            </w:r>
          </w:p>
        </w:tc>
        <w:tc>
          <w:tcPr>
            <w:tcW w:w="1020" w:type="dxa"/>
            <w:vAlign w:val="center"/>
          </w:tcPr>
          <w:p w14:paraId="0D2A8421" w14:textId="77777777" w:rsidR="009B3C55" w:rsidRDefault="009B3C55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964" w:type="dxa"/>
            <w:vAlign w:val="center"/>
          </w:tcPr>
          <w:p w14:paraId="331BA6A7" w14:textId="77777777" w:rsidR="009B3C55" w:rsidRDefault="009B3C55">
            <w:pPr>
              <w:pStyle w:val="ConsPlusNormal"/>
              <w:jc w:val="center"/>
            </w:pPr>
            <w:r>
              <w:t>28.07.</w:t>
            </w:r>
          </w:p>
        </w:tc>
        <w:tc>
          <w:tcPr>
            <w:tcW w:w="1814" w:type="dxa"/>
            <w:vMerge/>
          </w:tcPr>
          <w:p w14:paraId="46D52524" w14:textId="77777777" w:rsidR="009B3C55" w:rsidRDefault="009B3C55">
            <w:pPr>
              <w:pStyle w:val="ConsPlusNormal"/>
            </w:pPr>
          </w:p>
        </w:tc>
      </w:tr>
      <w:tr w:rsidR="009B3C55" w14:paraId="46FA08DA" w14:textId="77777777">
        <w:tc>
          <w:tcPr>
            <w:tcW w:w="1191" w:type="dxa"/>
            <w:vMerge/>
          </w:tcPr>
          <w:p w14:paraId="3B28569D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158F8ACC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3ECC6BB5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Merge/>
          </w:tcPr>
          <w:p w14:paraId="434CD00D" w14:textId="77777777" w:rsidR="009B3C55" w:rsidRDefault="009B3C55">
            <w:pPr>
              <w:pStyle w:val="ConsPlusNormal"/>
            </w:pPr>
          </w:p>
        </w:tc>
        <w:tc>
          <w:tcPr>
            <w:tcW w:w="907" w:type="dxa"/>
            <w:vMerge/>
          </w:tcPr>
          <w:p w14:paraId="74D65FA1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5F1FACAE" w14:textId="77777777" w:rsidR="009B3C55" w:rsidRDefault="009B3C55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644" w:type="dxa"/>
            <w:vAlign w:val="center"/>
          </w:tcPr>
          <w:p w14:paraId="5D307F87" w14:textId="77777777" w:rsidR="009B3C55" w:rsidRDefault="009B3C55">
            <w:pPr>
              <w:pStyle w:val="ConsPlusNormal"/>
              <w:jc w:val="center"/>
            </w:pPr>
            <w:r>
              <w:t>25.10.</w:t>
            </w:r>
          </w:p>
        </w:tc>
        <w:tc>
          <w:tcPr>
            <w:tcW w:w="1020" w:type="dxa"/>
            <w:vAlign w:val="center"/>
          </w:tcPr>
          <w:p w14:paraId="28994299" w14:textId="77777777" w:rsidR="009B3C55" w:rsidRDefault="009B3C55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146" w:type="dxa"/>
            <w:vAlign w:val="center"/>
          </w:tcPr>
          <w:p w14:paraId="1A9CB848" w14:textId="77777777" w:rsidR="009B3C55" w:rsidRDefault="009B3C55">
            <w:pPr>
              <w:pStyle w:val="ConsPlusNormal"/>
              <w:jc w:val="center"/>
            </w:pPr>
            <w:r>
              <w:t>34/03</w:t>
            </w:r>
          </w:p>
        </w:tc>
        <w:tc>
          <w:tcPr>
            <w:tcW w:w="1020" w:type="dxa"/>
            <w:vAlign w:val="center"/>
          </w:tcPr>
          <w:p w14:paraId="09566DB0" w14:textId="77777777" w:rsidR="009B3C55" w:rsidRDefault="009B3C55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964" w:type="dxa"/>
            <w:vAlign w:val="center"/>
          </w:tcPr>
          <w:p w14:paraId="53BAB002" w14:textId="77777777" w:rsidR="009B3C55" w:rsidRDefault="009B3C55">
            <w:pPr>
              <w:pStyle w:val="ConsPlusNormal"/>
              <w:jc w:val="center"/>
            </w:pPr>
            <w:r>
              <w:t>28.10.</w:t>
            </w:r>
          </w:p>
        </w:tc>
        <w:tc>
          <w:tcPr>
            <w:tcW w:w="1814" w:type="dxa"/>
            <w:vMerge/>
          </w:tcPr>
          <w:p w14:paraId="3BFF29F9" w14:textId="77777777" w:rsidR="009B3C55" w:rsidRDefault="009B3C55">
            <w:pPr>
              <w:pStyle w:val="ConsPlusNormal"/>
            </w:pPr>
          </w:p>
        </w:tc>
      </w:tr>
      <w:tr w:rsidR="009B3C55" w14:paraId="4866BE91" w14:textId="77777777">
        <w:tc>
          <w:tcPr>
            <w:tcW w:w="1191" w:type="dxa"/>
            <w:vMerge/>
          </w:tcPr>
          <w:p w14:paraId="01327368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078218F4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2503F6A6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Merge/>
          </w:tcPr>
          <w:p w14:paraId="241A1184" w14:textId="77777777" w:rsidR="009B3C55" w:rsidRDefault="009B3C55">
            <w:pPr>
              <w:pStyle w:val="ConsPlusNormal"/>
            </w:pPr>
          </w:p>
        </w:tc>
        <w:tc>
          <w:tcPr>
            <w:tcW w:w="907" w:type="dxa"/>
            <w:vMerge/>
          </w:tcPr>
          <w:p w14:paraId="171EB090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0F68379B" w14:textId="77777777" w:rsidR="009B3C55" w:rsidRDefault="009B3C5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644" w:type="dxa"/>
            <w:vAlign w:val="center"/>
          </w:tcPr>
          <w:p w14:paraId="2C29E261" w14:textId="77777777" w:rsidR="009B3C55" w:rsidRDefault="009B3C55">
            <w:pPr>
              <w:pStyle w:val="ConsPlusNormal"/>
              <w:jc w:val="center"/>
            </w:pPr>
            <w:r>
              <w:t>25.02. года следующего за истекшим налоговым периодом</w:t>
            </w:r>
          </w:p>
        </w:tc>
        <w:tc>
          <w:tcPr>
            <w:tcW w:w="1020" w:type="dxa"/>
            <w:vAlign w:val="center"/>
          </w:tcPr>
          <w:p w14:paraId="5DDE73BF" w14:textId="77777777" w:rsidR="009B3C55" w:rsidRDefault="009B3C5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46" w:type="dxa"/>
            <w:vAlign w:val="center"/>
          </w:tcPr>
          <w:p w14:paraId="3A0B5A0A" w14:textId="77777777" w:rsidR="009B3C55" w:rsidRDefault="009B3C55">
            <w:pPr>
              <w:pStyle w:val="ConsPlusNormal"/>
              <w:jc w:val="center"/>
            </w:pPr>
            <w:r>
              <w:t>34/04</w:t>
            </w:r>
          </w:p>
        </w:tc>
        <w:tc>
          <w:tcPr>
            <w:tcW w:w="1020" w:type="dxa"/>
            <w:vAlign w:val="center"/>
          </w:tcPr>
          <w:p w14:paraId="608A0626" w14:textId="77777777" w:rsidR="009B3C55" w:rsidRDefault="009B3C5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64" w:type="dxa"/>
            <w:vAlign w:val="center"/>
          </w:tcPr>
          <w:p w14:paraId="2A1ADBD0" w14:textId="77777777" w:rsidR="009B3C55" w:rsidRDefault="009B3C55">
            <w:pPr>
              <w:pStyle w:val="ConsPlusNormal"/>
              <w:jc w:val="center"/>
            </w:pPr>
            <w:r>
              <w:t>28.02.</w:t>
            </w:r>
          </w:p>
        </w:tc>
        <w:tc>
          <w:tcPr>
            <w:tcW w:w="1814" w:type="dxa"/>
            <w:vMerge/>
          </w:tcPr>
          <w:p w14:paraId="636F85A4" w14:textId="77777777" w:rsidR="009B3C55" w:rsidRDefault="009B3C55">
            <w:pPr>
              <w:pStyle w:val="ConsPlusNormal"/>
            </w:pPr>
          </w:p>
        </w:tc>
      </w:tr>
      <w:tr w:rsidR="009B3C55" w14:paraId="66CC8220" w14:textId="77777777">
        <w:tc>
          <w:tcPr>
            <w:tcW w:w="1191" w:type="dxa"/>
            <w:vMerge w:val="restart"/>
            <w:vAlign w:val="center"/>
          </w:tcPr>
          <w:p w14:paraId="28A9A049" w14:textId="77777777" w:rsidR="009B3C55" w:rsidRDefault="009B3C55">
            <w:pPr>
              <w:pStyle w:val="ConsPlusNormal"/>
              <w:jc w:val="center"/>
            </w:pPr>
            <w:r>
              <w:t>Земельный налог</w:t>
            </w:r>
          </w:p>
        </w:tc>
        <w:tc>
          <w:tcPr>
            <w:tcW w:w="1757" w:type="dxa"/>
            <w:vMerge w:val="restart"/>
            <w:vAlign w:val="center"/>
          </w:tcPr>
          <w:p w14:paraId="0E76E1AC" w14:textId="77777777" w:rsidR="009B3C55" w:rsidRDefault="009B3C55">
            <w:pPr>
              <w:pStyle w:val="ConsPlusNormal"/>
              <w:jc w:val="center"/>
            </w:pPr>
            <w:r>
              <w:t>18210606031030000110</w:t>
            </w:r>
          </w:p>
          <w:p w14:paraId="01BC2C1A" w14:textId="77777777" w:rsidR="009B3C55" w:rsidRDefault="009B3C55">
            <w:pPr>
              <w:pStyle w:val="ConsPlusNormal"/>
              <w:jc w:val="center"/>
            </w:pPr>
            <w:r>
              <w:t>18210606032040000110</w:t>
            </w:r>
          </w:p>
          <w:p w14:paraId="2AF47FCB" w14:textId="77777777" w:rsidR="009B3C55" w:rsidRDefault="009B3C55">
            <w:pPr>
              <w:pStyle w:val="ConsPlusNormal"/>
              <w:jc w:val="center"/>
            </w:pPr>
            <w:r>
              <w:t>18210606032110000110</w:t>
            </w:r>
          </w:p>
          <w:p w14:paraId="00D757E2" w14:textId="77777777" w:rsidR="009B3C55" w:rsidRDefault="009B3C55">
            <w:pPr>
              <w:pStyle w:val="ConsPlusNormal"/>
              <w:jc w:val="center"/>
            </w:pPr>
            <w:r>
              <w:t>18210606032120000110</w:t>
            </w:r>
          </w:p>
          <w:p w14:paraId="60532801" w14:textId="77777777" w:rsidR="009B3C55" w:rsidRDefault="009B3C55">
            <w:pPr>
              <w:pStyle w:val="ConsPlusNormal"/>
              <w:jc w:val="center"/>
            </w:pPr>
            <w:r>
              <w:t>18210606032140000110</w:t>
            </w:r>
          </w:p>
          <w:p w14:paraId="7132A353" w14:textId="77777777" w:rsidR="009B3C55" w:rsidRDefault="009B3C55">
            <w:pPr>
              <w:pStyle w:val="ConsPlusNormal"/>
              <w:jc w:val="center"/>
            </w:pPr>
            <w:r>
              <w:t>18210606033050000110</w:t>
            </w:r>
          </w:p>
          <w:p w14:paraId="3EB0A136" w14:textId="77777777" w:rsidR="009B3C55" w:rsidRDefault="009B3C55">
            <w:pPr>
              <w:pStyle w:val="ConsPlusNormal"/>
              <w:jc w:val="center"/>
            </w:pPr>
            <w:r>
              <w:t>18210606033100000110</w:t>
            </w:r>
          </w:p>
          <w:p w14:paraId="19256A6A" w14:textId="77777777" w:rsidR="009B3C55" w:rsidRDefault="009B3C55">
            <w:pPr>
              <w:pStyle w:val="ConsPlusNormal"/>
              <w:jc w:val="center"/>
            </w:pPr>
            <w:r>
              <w:t>18210606033130000110</w:t>
            </w:r>
          </w:p>
        </w:tc>
        <w:tc>
          <w:tcPr>
            <w:tcW w:w="1644" w:type="dxa"/>
            <w:vMerge w:val="restart"/>
            <w:vAlign w:val="center"/>
          </w:tcPr>
          <w:p w14:paraId="4B701729" w14:textId="77777777" w:rsidR="009B3C55" w:rsidRDefault="009B3C55">
            <w:pPr>
              <w:pStyle w:val="ConsPlusNormal"/>
              <w:jc w:val="center"/>
            </w:pPr>
            <w:r>
              <w:t>юридические лица</w:t>
            </w:r>
          </w:p>
        </w:tc>
        <w:tc>
          <w:tcPr>
            <w:tcW w:w="1077" w:type="dxa"/>
            <w:vMerge w:val="restart"/>
            <w:vAlign w:val="center"/>
          </w:tcPr>
          <w:p w14:paraId="263551A5" w14:textId="77777777" w:rsidR="009B3C55" w:rsidRDefault="009B3C55">
            <w:pPr>
              <w:pStyle w:val="ConsPlusNormal"/>
            </w:pPr>
          </w:p>
        </w:tc>
        <w:tc>
          <w:tcPr>
            <w:tcW w:w="907" w:type="dxa"/>
            <w:vMerge w:val="restart"/>
            <w:vAlign w:val="center"/>
          </w:tcPr>
          <w:p w14:paraId="6689E0EF" w14:textId="77777777" w:rsidR="009B3C55" w:rsidRDefault="009B3C55">
            <w:pPr>
              <w:pStyle w:val="ConsPlusNormal"/>
              <w:jc w:val="center"/>
            </w:pPr>
            <w:r>
              <w:t>не предоставляется</w:t>
            </w:r>
          </w:p>
        </w:tc>
        <w:tc>
          <w:tcPr>
            <w:tcW w:w="1020" w:type="dxa"/>
            <w:vAlign w:val="center"/>
          </w:tcPr>
          <w:p w14:paraId="5287214A" w14:textId="77777777" w:rsidR="009B3C55" w:rsidRDefault="009B3C55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644" w:type="dxa"/>
            <w:vAlign w:val="center"/>
          </w:tcPr>
          <w:p w14:paraId="25150660" w14:textId="77777777" w:rsidR="009B3C55" w:rsidRDefault="009B3C55">
            <w:pPr>
              <w:pStyle w:val="ConsPlusNormal"/>
              <w:jc w:val="center"/>
            </w:pPr>
            <w:r>
              <w:t>25.04.</w:t>
            </w:r>
          </w:p>
        </w:tc>
        <w:tc>
          <w:tcPr>
            <w:tcW w:w="1020" w:type="dxa"/>
            <w:vAlign w:val="center"/>
          </w:tcPr>
          <w:p w14:paraId="32A25955" w14:textId="77777777" w:rsidR="009B3C55" w:rsidRDefault="009B3C55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146" w:type="dxa"/>
            <w:vAlign w:val="center"/>
          </w:tcPr>
          <w:p w14:paraId="1949DE29" w14:textId="77777777" w:rsidR="009B3C55" w:rsidRDefault="009B3C55">
            <w:pPr>
              <w:pStyle w:val="ConsPlusNormal"/>
              <w:jc w:val="center"/>
            </w:pPr>
            <w:r>
              <w:t>34/01</w:t>
            </w:r>
          </w:p>
        </w:tc>
        <w:tc>
          <w:tcPr>
            <w:tcW w:w="1020" w:type="dxa"/>
            <w:vAlign w:val="center"/>
          </w:tcPr>
          <w:p w14:paraId="41DC7AEC" w14:textId="77777777" w:rsidR="009B3C55" w:rsidRDefault="009B3C55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964" w:type="dxa"/>
            <w:vAlign w:val="center"/>
          </w:tcPr>
          <w:p w14:paraId="42649A22" w14:textId="77777777" w:rsidR="009B3C55" w:rsidRDefault="009B3C55">
            <w:pPr>
              <w:pStyle w:val="ConsPlusNormal"/>
              <w:jc w:val="center"/>
            </w:pPr>
            <w:r>
              <w:t>28.04.</w:t>
            </w:r>
          </w:p>
        </w:tc>
        <w:tc>
          <w:tcPr>
            <w:tcW w:w="1814" w:type="dxa"/>
            <w:vMerge w:val="restart"/>
            <w:vAlign w:val="center"/>
          </w:tcPr>
          <w:p w14:paraId="2879E17F" w14:textId="77777777" w:rsidR="009B3C55" w:rsidRDefault="009B3C55">
            <w:pPr>
              <w:pStyle w:val="ConsPlusNormal"/>
              <w:jc w:val="center"/>
            </w:pPr>
            <w:r>
              <w:t xml:space="preserve">Не предоставляются когда нормативным правовым актом представительного органа муниципального образования (законами городов федерального значения Москвы, Санкт-Петербурга и Севастополя, нормативным правовым актом представительного органа федеральной территории "Сириус") в соответствии с пунктом 2 статьи </w:t>
            </w:r>
            <w:r>
              <w:lastRenderedPageBreak/>
              <w:t>397 Налогового кодекса Российской Федерации предусмотрено, что налогоплательщики-организации в течение налогового периода не уплачивают авансовые платежи по налогу.</w:t>
            </w:r>
          </w:p>
        </w:tc>
      </w:tr>
      <w:tr w:rsidR="009B3C55" w14:paraId="6611D7E0" w14:textId="77777777">
        <w:tc>
          <w:tcPr>
            <w:tcW w:w="1191" w:type="dxa"/>
            <w:vMerge/>
          </w:tcPr>
          <w:p w14:paraId="4EA90048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447CB142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7EA9086A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Merge/>
          </w:tcPr>
          <w:p w14:paraId="35B4C9BD" w14:textId="77777777" w:rsidR="009B3C55" w:rsidRDefault="009B3C55">
            <w:pPr>
              <w:pStyle w:val="ConsPlusNormal"/>
            </w:pPr>
          </w:p>
        </w:tc>
        <w:tc>
          <w:tcPr>
            <w:tcW w:w="907" w:type="dxa"/>
            <w:vMerge/>
          </w:tcPr>
          <w:p w14:paraId="73AC1B9E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2CAC72F0" w14:textId="77777777" w:rsidR="009B3C55" w:rsidRDefault="009B3C55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644" w:type="dxa"/>
            <w:vAlign w:val="center"/>
          </w:tcPr>
          <w:p w14:paraId="6EC22273" w14:textId="77777777" w:rsidR="009B3C55" w:rsidRDefault="009B3C55">
            <w:pPr>
              <w:pStyle w:val="ConsPlusNormal"/>
              <w:jc w:val="center"/>
            </w:pPr>
            <w:r>
              <w:t>25.07.</w:t>
            </w:r>
          </w:p>
        </w:tc>
        <w:tc>
          <w:tcPr>
            <w:tcW w:w="1020" w:type="dxa"/>
            <w:vAlign w:val="center"/>
          </w:tcPr>
          <w:p w14:paraId="28B077A3" w14:textId="77777777" w:rsidR="009B3C55" w:rsidRDefault="009B3C55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146" w:type="dxa"/>
            <w:vAlign w:val="center"/>
          </w:tcPr>
          <w:p w14:paraId="14EA6463" w14:textId="77777777" w:rsidR="009B3C55" w:rsidRDefault="009B3C55">
            <w:pPr>
              <w:pStyle w:val="ConsPlusNormal"/>
              <w:jc w:val="center"/>
            </w:pPr>
            <w:r>
              <w:t>34/02</w:t>
            </w:r>
          </w:p>
        </w:tc>
        <w:tc>
          <w:tcPr>
            <w:tcW w:w="1020" w:type="dxa"/>
            <w:vAlign w:val="center"/>
          </w:tcPr>
          <w:p w14:paraId="7F19D7F8" w14:textId="77777777" w:rsidR="009B3C55" w:rsidRDefault="009B3C55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964" w:type="dxa"/>
            <w:vAlign w:val="center"/>
          </w:tcPr>
          <w:p w14:paraId="1D7F332A" w14:textId="77777777" w:rsidR="009B3C55" w:rsidRDefault="009B3C55">
            <w:pPr>
              <w:pStyle w:val="ConsPlusNormal"/>
              <w:jc w:val="center"/>
            </w:pPr>
            <w:r>
              <w:t>28.07.</w:t>
            </w:r>
          </w:p>
        </w:tc>
        <w:tc>
          <w:tcPr>
            <w:tcW w:w="1814" w:type="dxa"/>
            <w:vMerge/>
          </w:tcPr>
          <w:p w14:paraId="33DAA5A7" w14:textId="77777777" w:rsidR="009B3C55" w:rsidRDefault="009B3C55">
            <w:pPr>
              <w:pStyle w:val="ConsPlusNormal"/>
            </w:pPr>
          </w:p>
        </w:tc>
      </w:tr>
      <w:tr w:rsidR="009B3C55" w14:paraId="2A707B69" w14:textId="77777777">
        <w:tc>
          <w:tcPr>
            <w:tcW w:w="1191" w:type="dxa"/>
            <w:vMerge/>
          </w:tcPr>
          <w:p w14:paraId="55938EE8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18DE2EA7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1EB08460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Merge/>
          </w:tcPr>
          <w:p w14:paraId="74D32A31" w14:textId="77777777" w:rsidR="009B3C55" w:rsidRDefault="009B3C55">
            <w:pPr>
              <w:pStyle w:val="ConsPlusNormal"/>
            </w:pPr>
          </w:p>
        </w:tc>
        <w:tc>
          <w:tcPr>
            <w:tcW w:w="907" w:type="dxa"/>
            <w:vMerge/>
          </w:tcPr>
          <w:p w14:paraId="64069967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6C37EB24" w14:textId="77777777" w:rsidR="009B3C55" w:rsidRDefault="009B3C55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644" w:type="dxa"/>
            <w:vAlign w:val="center"/>
          </w:tcPr>
          <w:p w14:paraId="3844C568" w14:textId="77777777" w:rsidR="009B3C55" w:rsidRDefault="009B3C55">
            <w:pPr>
              <w:pStyle w:val="ConsPlusNormal"/>
              <w:jc w:val="center"/>
            </w:pPr>
            <w:r>
              <w:t>25.10.</w:t>
            </w:r>
          </w:p>
        </w:tc>
        <w:tc>
          <w:tcPr>
            <w:tcW w:w="1020" w:type="dxa"/>
            <w:vAlign w:val="center"/>
          </w:tcPr>
          <w:p w14:paraId="4155EE0A" w14:textId="77777777" w:rsidR="009B3C55" w:rsidRDefault="009B3C55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146" w:type="dxa"/>
            <w:vAlign w:val="center"/>
          </w:tcPr>
          <w:p w14:paraId="1899C582" w14:textId="77777777" w:rsidR="009B3C55" w:rsidRDefault="009B3C55">
            <w:pPr>
              <w:pStyle w:val="ConsPlusNormal"/>
              <w:jc w:val="center"/>
            </w:pPr>
            <w:r>
              <w:t>34/03</w:t>
            </w:r>
          </w:p>
        </w:tc>
        <w:tc>
          <w:tcPr>
            <w:tcW w:w="1020" w:type="dxa"/>
            <w:vAlign w:val="center"/>
          </w:tcPr>
          <w:p w14:paraId="5E3AD7D4" w14:textId="77777777" w:rsidR="009B3C55" w:rsidRDefault="009B3C55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964" w:type="dxa"/>
            <w:vAlign w:val="center"/>
          </w:tcPr>
          <w:p w14:paraId="1276C46C" w14:textId="77777777" w:rsidR="009B3C55" w:rsidRDefault="009B3C55">
            <w:pPr>
              <w:pStyle w:val="ConsPlusNormal"/>
              <w:jc w:val="center"/>
            </w:pPr>
            <w:r>
              <w:t>28.10.</w:t>
            </w:r>
          </w:p>
        </w:tc>
        <w:tc>
          <w:tcPr>
            <w:tcW w:w="1814" w:type="dxa"/>
            <w:vMerge/>
          </w:tcPr>
          <w:p w14:paraId="715A25FE" w14:textId="77777777" w:rsidR="009B3C55" w:rsidRDefault="009B3C55">
            <w:pPr>
              <w:pStyle w:val="ConsPlusNormal"/>
            </w:pPr>
          </w:p>
        </w:tc>
      </w:tr>
      <w:tr w:rsidR="009B3C55" w14:paraId="1A1BFABD" w14:textId="77777777">
        <w:tc>
          <w:tcPr>
            <w:tcW w:w="1191" w:type="dxa"/>
            <w:vMerge/>
          </w:tcPr>
          <w:p w14:paraId="383B219E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4F858643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507C8657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Merge/>
          </w:tcPr>
          <w:p w14:paraId="543A94D1" w14:textId="77777777" w:rsidR="009B3C55" w:rsidRDefault="009B3C55">
            <w:pPr>
              <w:pStyle w:val="ConsPlusNormal"/>
            </w:pPr>
          </w:p>
        </w:tc>
        <w:tc>
          <w:tcPr>
            <w:tcW w:w="907" w:type="dxa"/>
            <w:vMerge/>
          </w:tcPr>
          <w:p w14:paraId="666BEE44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55A08676" w14:textId="77777777" w:rsidR="009B3C55" w:rsidRDefault="009B3C5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644" w:type="dxa"/>
            <w:vAlign w:val="center"/>
          </w:tcPr>
          <w:p w14:paraId="0A533BF4" w14:textId="77777777" w:rsidR="009B3C55" w:rsidRDefault="009B3C55">
            <w:pPr>
              <w:pStyle w:val="ConsPlusNormal"/>
              <w:jc w:val="center"/>
            </w:pPr>
            <w:r>
              <w:t>25.02. года следующего за истекшим налоговым периодом</w:t>
            </w:r>
          </w:p>
        </w:tc>
        <w:tc>
          <w:tcPr>
            <w:tcW w:w="1020" w:type="dxa"/>
            <w:vAlign w:val="center"/>
          </w:tcPr>
          <w:p w14:paraId="362FC660" w14:textId="77777777" w:rsidR="009B3C55" w:rsidRDefault="009B3C5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46" w:type="dxa"/>
            <w:vAlign w:val="center"/>
          </w:tcPr>
          <w:p w14:paraId="61DA1655" w14:textId="77777777" w:rsidR="009B3C55" w:rsidRDefault="009B3C55">
            <w:pPr>
              <w:pStyle w:val="ConsPlusNormal"/>
              <w:jc w:val="center"/>
            </w:pPr>
            <w:r>
              <w:t>34/04</w:t>
            </w:r>
          </w:p>
        </w:tc>
        <w:tc>
          <w:tcPr>
            <w:tcW w:w="1020" w:type="dxa"/>
            <w:vAlign w:val="center"/>
          </w:tcPr>
          <w:p w14:paraId="0697A355" w14:textId="77777777" w:rsidR="009B3C55" w:rsidRDefault="009B3C5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64" w:type="dxa"/>
            <w:vAlign w:val="center"/>
          </w:tcPr>
          <w:p w14:paraId="0261AF4D" w14:textId="77777777" w:rsidR="009B3C55" w:rsidRDefault="009B3C55">
            <w:pPr>
              <w:pStyle w:val="ConsPlusNormal"/>
              <w:jc w:val="center"/>
            </w:pPr>
            <w:r>
              <w:t>28.02.</w:t>
            </w:r>
          </w:p>
        </w:tc>
        <w:tc>
          <w:tcPr>
            <w:tcW w:w="1814" w:type="dxa"/>
            <w:vMerge/>
          </w:tcPr>
          <w:p w14:paraId="788ED205" w14:textId="77777777" w:rsidR="009B3C55" w:rsidRDefault="009B3C55">
            <w:pPr>
              <w:pStyle w:val="ConsPlusNormal"/>
            </w:pPr>
          </w:p>
        </w:tc>
      </w:tr>
      <w:tr w:rsidR="009B3C55" w14:paraId="60D389A0" w14:textId="77777777">
        <w:tc>
          <w:tcPr>
            <w:tcW w:w="1191" w:type="dxa"/>
            <w:vMerge w:val="restart"/>
            <w:vAlign w:val="center"/>
          </w:tcPr>
          <w:p w14:paraId="3E6EE4E0" w14:textId="77777777" w:rsidR="009B3C55" w:rsidRDefault="009B3C55">
            <w:pPr>
              <w:pStyle w:val="ConsPlusNormal"/>
              <w:jc w:val="center"/>
            </w:pPr>
            <w:r>
              <w:t>УСН</w:t>
            </w:r>
          </w:p>
        </w:tc>
        <w:tc>
          <w:tcPr>
            <w:tcW w:w="1757" w:type="dxa"/>
            <w:vMerge w:val="restart"/>
            <w:vAlign w:val="center"/>
          </w:tcPr>
          <w:p w14:paraId="3F4F3267" w14:textId="77777777" w:rsidR="009B3C55" w:rsidRDefault="009B3C55">
            <w:pPr>
              <w:pStyle w:val="ConsPlusNormal"/>
              <w:jc w:val="center"/>
            </w:pPr>
            <w:r>
              <w:t>18210501011010000110</w:t>
            </w:r>
          </w:p>
          <w:p w14:paraId="5C4D68C4" w14:textId="77777777" w:rsidR="009B3C55" w:rsidRDefault="009B3C55">
            <w:pPr>
              <w:pStyle w:val="ConsPlusNormal"/>
              <w:jc w:val="center"/>
            </w:pPr>
            <w:r>
              <w:t>18210501021010000110</w:t>
            </w:r>
          </w:p>
        </w:tc>
        <w:tc>
          <w:tcPr>
            <w:tcW w:w="1644" w:type="dxa"/>
            <w:vMerge w:val="restart"/>
            <w:vAlign w:val="center"/>
          </w:tcPr>
          <w:p w14:paraId="20B90EC2" w14:textId="77777777" w:rsidR="009B3C55" w:rsidRDefault="009B3C55">
            <w:pPr>
              <w:pStyle w:val="ConsPlusNormal"/>
              <w:jc w:val="center"/>
            </w:pPr>
            <w:r>
              <w:t>юридические лица/физические лица</w:t>
            </w:r>
          </w:p>
        </w:tc>
        <w:tc>
          <w:tcPr>
            <w:tcW w:w="1077" w:type="dxa"/>
            <w:vMerge w:val="restart"/>
            <w:vAlign w:val="center"/>
          </w:tcPr>
          <w:p w14:paraId="7677DD00" w14:textId="77777777" w:rsidR="009B3C55" w:rsidRDefault="009B3C5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6F662F80" w14:textId="77777777" w:rsidR="009B3C55" w:rsidRDefault="009B3C55">
            <w:pPr>
              <w:pStyle w:val="ConsPlusNormal"/>
              <w:jc w:val="center"/>
            </w:pPr>
            <w:r>
              <w:t>ЮЛ 25.03. года следующего за истекшим налоговым периодом</w:t>
            </w:r>
          </w:p>
        </w:tc>
        <w:tc>
          <w:tcPr>
            <w:tcW w:w="1020" w:type="dxa"/>
            <w:vAlign w:val="center"/>
          </w:tcPr>
          <w:p w14:paraId="3E392DEC" w14:textId="77777777" w:rsidR="009B3C55" w:rsidRDefault="009B3C55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644" w:type="dxa"/>
            <w:vAlign w:val="center"/>
          </w:tcPr>
          <w:p w14:paraId="32A38A48" w14:textId="77777777" w:rsidR="009B3C55" w:rsidRDefault="009B3C55">
            <w:pPr>
              <w:pStyle w:val="ConsPlusNormal"/>
              <w:jc w:val="center"/>
            </w:pPr>
            <w:r>
              <w:t>25.04.</w:t>
            </w:r>
          </w:p>
        </w:tc>
        <w:tc>
          <w:tcPr>
            <w:tcW w:w="1020" w:type="dxa"/>
            <w:vAlign w:val="center"/>
          </w:tcPr>
          <w:p w14:paraId="46FCB3F0" w14:textId="77777777" w:rsidR="009B3C55" w:rsidRDefault="009B3C55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146" w:type="dxa"/>
            <w:vAlign w:val="center"/>
          </w:tcPr>
          <w:p w14:paraId="678FD879" w14:textId="77777777" w:rsidR="009B3C55" w:rsidRDefault="009B3C55">
            <w:pPr>
              <w:pStyle w:val="ConsPlusNormal"/>
              <w:jc w:val="center"/>
            </w:pPr>
            <w:r>
              <w:t>34/01</w:t>
            </w:r>
          </w:p>
        </w:tc>
        <w:tc>
          <w:tcPr>
            <w:tcW w:w="1020" w:type="dxa"/>
            <w:vAlign w:val="center"/>
          </w:tcPr>
          <w:p w14:paraId="14709571" w14:textId="77777777" w:rsidR="009B3C55" w:rsidRDefault="009B3C55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964" w:type="dxa"/>
            <w:vAlign w:val="center"/>
          </w:tcPr>
          <w:p w14:paraId="3E21D0B7" w14:textId="77777777" w:rsidR="009B3C55" w:rsidRDefault="009B3C55">
            <w:pPr>
              <w:pStyle w:val="ConsPlusNormal"/>
              <w:jc w:val="center"/>
            </w:pPr>
            <w:r>
              <w:t>28.04.</w:t>
            </w:r>
          </w:p>
        </w:tc>
        <w:tc>
          <w:tcPr>
            <w:tcW w:w="1814" w:type="dxa"/>
            <w:vMerge w:val="restart"/>
            <w:vAlign w:val="center"/>
          </w:tcPr>
          <w:p w14:paraId="3250CCF4" w14:textId="77777777" w:rsidR="009B3C55" w:rsidRDefault="009B3C55">
            <w:pPr>
              <w:pStyle w:val="ConsPlusNormal"/>
              <w:jc w:val="center"/>
            </w:pPr>
            <w:r>
              <w:t>Срок представления уведомления за 4 квартал (год) совпадает со сроком представления годовой декларации. В этой связи уведомление по сроку 25.03 (25.04) не представляется</w:t>
            </w:r>
          </w:p>
        </w:tc>
      </w:tr>
      <w:tr w:rsidR="009B3C55" w14:paraId="5901A7E6" w14:textId="77777777">
        <w:tc>
          <w:tcPr>
            <w:tcW w:w="1191" w:type="dxa"/>
            <w:vMerge/>
          </w:tcPr>
          <w:p w14:paraId="2E53A8ED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5A8451DB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21451C85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Merge/>
          </w:tcPr>
          <w:p w14:paraId="7363EB9C" w14:textId="77777777" w:rsidR="009B3C55" w:rsidRDefault="009B3C55">
            <w:pPr>
              <w:pStyle w:val="ConsPlusNormal"/>
            </w:pPr>
          </w:p>
        </w:tc>
        <w:tc>
          <w:tcPr>
            <w:tcW w:w="907" w:type="dxa"/>
            <w:vMerge w:val="restart"/>
            <w:tcBorders>
              <w:top w:val="nil"/>
            </w:tcBorders>
            <w:vAlign w:val="center"/>
          </w:tcPr>
          <w:p w14:paraId="5B52C2F2" w14:textId="77777777" w:rsidR="009B3C55" w:rsidRDefault="009B3C55">
            <w:pPr>
              <w:pStyle w:val="ConsPlusNormal"/>
              <w:jc w:val="center"/>
            </w:pPr>
            <w:r>
              <w:t>ФЛ 25.04. года следую</w:t>
            </w:r>
            <w:r>
              <w:lastRenderedPageBreak/>
              <w:t>щего за истекшим налоговым периодом</w:t>
            </w:r>
          </w:p>
        </w:tc>
        <w:tc>
          <w:tcPr>
            <w:tcW w:w="1020" w:type="dxa"/>
            <w:vAlign w:val="center"/>
          </w:tcPr>
          <w:p w14:paraId="110DA0BF" w14:textId="77777777" w:rsidR="009B3C55" w:rsidRDefault="009B3C55">
            <w:pPr>
              <w:pStyle w:val="ConsPlusNormal"/>
              <w:jc w:val="center"/>
            </w:pPr>
            <w:r>
              <w:lastRenderedPageBreak/>
              <w:t>полугодие</w:t>
            </w:r>
          </w:p>
        </w:tc>
        <w:tc>
          <w:tcPr>
            <w:tcW w:w="1644" w:type="dxa"/>
            <w:vAlign w:val="center"/>
          </w:tcPr>
          <w:p w14:paraId="52DC8944" w14:textId="77777777" w:rsidR="009B3C55" w:rsidRDefault="009B3C55">
            <w:pPr>
              <w:pStyle w:val="ConsPlusNormal"/>
              <w:jc w:val="center"/>
            </w:pPr>
            <w:r>
              <w:t>25.07.</w:t>
            </w:r>
          </w:p>
        </w:tc>
        <w:tc>
          <w:tcPr>
            <w:tcW w:w="1020" w:type="dxa"/>
            <w:vAlign w:val="center"/>
          </w:tcPr>
          <w:p w14:paraId="718AD349" w14:textId="77777777" w:rsidR="009B3C55" w:rsidRDefault="009B3C55">
            <w:pPr>
              <w:pStyle w:val="ConsPlusNormal"/>
              <w:jc w:val="center"/>
            </w:pPr>
            <w:r>
              <w:t>полугодие</w:t>
            </w:r>
          </w:p>
        </w:tc>
        <w:tc>
          <w:tcPr>
            <w:tcW w:w="1146" w:type="dxa"/>
            <w:vAlign w:val="center"/>
          </w:tcPr>
          <w:p w14:paraId="75D892B3" w14:textId="77777777" w:rsidR="009B3C55" w:rsidRDefault="009B3C55">
            <w:pPr>
              <w:pStyle w:val="ConsPlusNormal"/>
              <w:jc w:val="center"/>
            </w:pPr>
            <w:r>
              <w:t>34/02</w:t>
            </w:r>
          </w:p>
        </w:tc>
        <w:tc>
          <w:tcPr>
            <w:tcW w:w="1020" w:type="dxa"/>
            <w:vAlign w:val="center"/>
          </w:tcPr>
          <w:p w14:paraId="1080CE8C" w14:textId="77777777" w:rsidR="009B3C55" w:rsidRDefault="009B3C55">
            <w:pPr>
              <w:pStyle w:val="ConsPlusNormal"/>
              <w:jc w:val="center"/>
            </w:pPr>
            <w:r>
              <w:t>полугодие</w:t>
            </w:r>
          </w:p>
        </w:tc>
        <w:tc>
          <w:tcPr>
            <w:tcW w:w="964" w:type="dxa"/>
            <w:vAlign w:val="center"/>
          </w:tcPr>
          <w:p w14:paraId="38808B87" w14:textId="77777777" w:rsidR="009B3C55" w:rsidRDefault="009B3C55">
            <w:pPr>
              <w:pStyle w:val="ConsPlusNormal"/>
              <w:jc w:val="center"/>
            </w:pPr>
            <w:r>
              <w:t>28.07.</w:t>
            </w:r>
          </w:p>
        </w:tc>
        <w:tc>
          <w:tcPr>
            <w:tcW w:w="1814" w:type="dxa"/>
            <w:vMerge/>
          </w:tcPr>
          <w:p w14:paraId="36759C80" w14:textId="77777777" w:rsidR="009B3C55" w:rsidRDefault="009B3C55">
            <w:pPr>
              <w:pStyle w:val="ConsPlusNormal"/>
            </w:pPr>
          </w:p>
        </w:tc>
      </w:tr>
      <w:tr w:rsidR="009B3C55" w14:paraId="0AEFCA41" w14:textId="77777777">
        <w:tc>
          <w:tcPr>
            <w:tcW w:w="1191" w:type="dxa"/>
            <w:vMerge/>
          </w:tcPr>
          <w:p w14:paraId="2F9314BF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388FB655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7C52B7A3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Merge/>
          </w:tcPr>
          <w:p w14:paraId="0C5BE37A" w14:textId="77777777" w:rsidR="009B3C55" w:rsidRDefault="009B3C55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3C326B27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75459AF8" w14:textId="77777777" w:rsidR="009B3C55" w:rsidRDefault="009B3C55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1644" w:type="dxa"/>
            <w:vAlign w:val="center"/>
          </w:tcPr>
          <w:p w14:paraId="0A571A34" w14:textId="77777777" w:rsidR="009B3C55" w:rsidRDefault="009B3C55">
            <w:pPr>
              <w:pStyle w:val="ConsPlusNormal"/>
              <w:jc w:val="center"/>
            </w:pPr>
            <w:r>
              <w:t>25.10.</w:t>
            </w:r>
          </w:p>
        </w:tc>
        <w:tc>
          <w:tcPr>
            <w:tcW w:w="1020" w:type="dxa"/>
            <w:vAlign w:val="center"/>
          </w:tcPr>
          <w:p w14:paraId="4A94E4FA" w14:textId="77777777" w:rsidR="009B3C55" w:rsidRDefault="009B3C55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1146" w:type="dxa"/>
            <w:vAlign w:val="center"/>
          </w:tcPr>
          <w:p w14:paraId="4D212B7A" w14:textId="77777777" w:rsidR="009B3C55" w:rsidRDefault="009B3C55">
            <w:pPr>
              <w:pStyle w:val="ConsPlusNormal"/>
              <w:jc w:val="center"/>
            </w:pPr>
            <w:r>
              <w:t>34/03</w:t>
            </w:r>
          </w:p>
        </w:tc>
        <w:tc>
          <w:tcPr>
            <w:tcW w:w="1020" w:type="dxa"/>
            <w:vAlign w:val="center"/>
          </w:tcPr>
          <w:p w14:paraId="0C8DCD4D" w14:textId="77777777" w:rsidR="009B3C55" w:rsidRDefault="009B3C55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64" w:type="dxa"/>
            <w:vAlign w:val="center"/>
          </w:tcPr>
          <w:p w14:paraId="3709BE9E" w14:textId="77777777" w:rsidR="009B3C55" w:rsidRDefault="009B3C55">
            <w:pPr>
              <w:pStyle w:val="ConsPlusNormal"/>
              <w:jc w:val="center"/>
            </w:pPr>
            <w:r>
              <w:t>28.10.</w:t>
            </w:r>
          </w:p>
        </w:tc>
        <w:tc>
          <w:tcPr>
            <w:tcW w:w="1814" w:type="dxa"/>
            <w:vMerge/>
          </w:tcPr>
          <w:p w14:paraId="0BE27D5B" w14:textId="77777777" w:rsidR="009B3C55" w:rsidRDefault="009B3C55">
            <w:pPr>
              <w:pStyle w:val="ConsPlusNormal"/>
            </w:pPr>
          </w:p>
        </w:tc>
      </w:tr>
      <w:tr w:rsidR="009B3C55" w14:paraId="2A2B1789" w14:textId="77777777">
        <w:tc>
          <w:tcPr>
            <w:tcW w:w="1191" w:type="dxa"/>
            <w:vMerge/>
          </w:tcPr>
          <w:p w14:paraId="2C2EC9F3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1A063ACF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7C0ACE45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Merge/>
          </w:tcPr>
          <w:p w14:paraId="45981A50" w14:textId="77777777" w:rsidR="009B3C55" w:rsidRDefault="009B3C55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7736429B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77A62273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14:paraId="3B849694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68918EE5" w14:textId="77777777" w:rsidR="009B3C55" w:rsidRDefault="009B3C55">
            <w:pPr>
              <w:pStyle w:val="ConsPlusNormal"/>
            </w:pPr>
          </w:p>
        </w:tc>
        <w:tc>
          <w:tcPr>
            <w:tcW w:w="1146" w:type="dxa"/>
            <w:vAlign w:val="center"/>
          </w:tcPr>
          <w:p w14:paraId="3323CCF2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7F7A2D03" w14:textId="77777777" w:rsidR="009B3C55" w:rsidRDefault="009B3C5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64" w:type="dxa"/>
            <w:vAlign w:val="center"/>
          </w:tcPr>
          <w:p w14:paraId="0D1DC8C6" w14:textId="77777777" w:rsidR="009B3C55" w:rsidRDefault="009B3C55">
            <w:pPr>
              <w:pStyle w:val="ConsPlusNormal"/>
              <w:jc w:val="center"/>
            </w:pPr>
            <w:r>
              <w:t>ЮЛ: 28.03. года следующего за истекшим налоговым периодом</w:t>
            </w:r>
          </w:p>
          <w:p w14:paraId="4AAC10FF" w14:textId="77777777" w:rsidR="009B3C55" w:rsidRDefault="009B3C55">
            <w:pPr>
              <w:pStyle w:val="ConsPlusNormal"/>
              <w:jc w:val="center"/>
            </w:pPr>
            <w:r>
              <w:t>ФЛ: 28.04. года следующего за истекшим налоговым периодом</w:t>
            </w:r>
          </w:p>
        </w:tc>
        <w:tc>
          <w:tcPr>
            <w:tcW w:w="1814" w:type="dxa"/>
            <w:vMerge/>
          </w:tcPr>
          <w:p w14:paraId="4614E1E6" w14:textId="77777777" w:rsidR="009B3C55" w:rsidRDefault="009B3C55">
            <w:pPr>
              <w:pStyle w:val="ConsPlusNormal"/>
            </w:pPr>
          </w:p>
        </w:tc>
      </w:tr>
      <w:tr w:rsidR="009B3C55" w14:paraId="7FD5A8C4" w14:textId="77777777">
        <w:tc>
          <w:tcPr>
            <w:tcW w:w="1191" w:type="dxa"/>
            <w:vMerge w:val="restart"/>
            <w:vAlign w:val="center"/>
          </w:tcPr>
          <w:p w14:paraId="5232BA96" w14:textId="77777777" w:rsidR="009B3C55" w:rsidRDefault="009B3C55">
            <w:pPr>
              <w:pStyle w:val="ConsPlusNormal"/>
              <w:jc w:val="center"/>
            </w:pPr>
            <w:r>
              <w:t>ЕСХН</w:t>
            </w:r>
          </w:p>
        </w:tc>
        <w:tc>
          <w:tcPr>
            <w:tcW w:w="1757" w:type="dxa"/>
            <w:vMerge w:val="restart"/>
            <w:vAlign w:val="center"/>
          </w:tcPr>
          <w:p w14:paraId="7F2CE1D5" w14:textId="77777777" w:rsidR="009B3C55" w:rsidRDefault="009B3C55">
            <w:pPr>
              <w:pStyle w:val="ConsPlusNormal"/>
              <w:jc w:val="center"/>
            </w:pPr>
            <w:r>
              <w:t>18210503010010000110</w:t>
            </w:r>
          </w:p>
        </w:tc>
        <w:tc>
          <w:tcPr>
            <w:tcW w:w="1644" w:type="dxa"/>
            <w:vMerge w:val="restart"/>
            <w:vAlign w:val="center"/>
          </w:tcPr>
          <w:p w14:paraId="77E0A44F" w14:textId="77777777" w:rsidR="009B3C55" w:rsidRDefault="009B3C55">
            <w:pPr>
              <w:pStyle w:val="ConsPlusNormal"/>
              <w:jc w:val="center"/>
            </w:pPr>
            <w:r>
              <w:t>юридические лица/физические лица</w:t>
            </w:r>
          </w:p>
        </w:tc>
        <w:tc>
          <w:tcPr>
            <w:tcW w:w="1077" w:type="dxa"/>
            <w:vMerge w:val="restart"/>
            <w:vAlign w:val="center"/>
          </w:tcPr>
          <w:p w14:paraId="000C5554" w14:textId="77777777" w:rsidR="009B3C55" w:rsidRDefault="009B3C5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07" w:type="dxa"/>
            <w:vMerge w:val="restart"/>
            <w:vAlign w:val="center"/>
          </w:tcPr>
          <w:p w14:paraId="743216E8" w14:textId="77777777" w:rsidR="009B3C55" w:rsidRDefault="009B3C55">
            <w:pPr>
              <w:pStyle w:val="ConsPlusNormal"/>
              <w:jc w:val="center"/>
            </w:pPr>
            <w:r>
              <w:t>25.03. года следующего за истекшим налоговым периодом</w:t>
            </w:r>
          </w:p>
        </w:tc>
        <w:tc>
          <w:tcPr>
            <w:tcW w:w="1020" w:type="dxa"/>
            <w:vAlign w:val="center"/>
          </w:tcPr>
          <w:p w14:paraId="40A5C69B" w14:textId="77777777" w:rsidR="009B3C55" w:rsidRDefault="009B3C55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644" w:type="dxa"/>
            <w:vAlign w:val="center"/>
          </w:tcPr>
          <w:p w14:paraId="32C10765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3245746D" w14:textId="77777777" w:rsidR="009B3C55" w:rsidRDefault="009B3C55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146" w:type="dxa"/>
            <w:vAlign w:val="center"/>
          </w:tcPr>
          <w:p w14:paraId="2D903F0F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11CFE48A" w14:textId="77777777" w:rsidR="009B3C55" w:rsidRDefault="009B3C55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964" w:type="dxa"/>
            <w:vAlign w:val="center"/>
          </w:tcPr>
          <w:p w14:paraId="6F7F3D8C" w14:textId="77777777" w:rsidR="009B3C55" w:rsidRDefault="009B3C55">
            <w:pPr>
              <w:pStyle w:val="ConsPlusNormal"/>
            </w:pPr>
          </w:p>
        </w:tc>
        <w:tc>
          <w:tcPr>
            <w:tcW w:w="1814" w:type="dxa"/>
            <w:vMerge w:val="restart"/>
            <w:vAlign w:val="center"/>
          </w:tcPr>
          <w:p w14:paraId="7F6925A2" w14:textId="77777777" w:rsidR="009B3C55" w:rsidRDefault="009B3C55">
            <w:pPr>
              <w:pStyle w:val="ConsPlusNormal"/>
            </w:pPr>
          </w:p>
        </w:tc>
      </w:tr>
      <w:tr w:rsidR="009B3C55" w14:paraId="3D302BC1" w14:textId="77777777">
        <w:tc>
          <w:tcPr>
            <w:tcW w:w="1191" w:type="dxa"/>
            <w:vMerge/>
          </w:tcPr>
          <w:p w14:paraId="42B85D37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35DCE41E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76282445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Merge/>
          </w:tcPr>
          <w:p w14:paraId="7D044EF1" w14:textId="77777777" w:rsidR="009B3C55" w:rsidRDefault="009B3C55">
            <w:pPr>
              <w:pStyle w:val="ConsPlusNormal"/>
            </w:pPr>
          </w:p>
        </w:tc>
        <w:tc>
          <w:tcPr>
            <w:tcW w:w="907" w:type="dxa"/>
            <w:vMerge/>
          </w:tcPr>
          <w:p w14:paraId="295578B3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4F043C53" w14:textId="77777777" w:rsidR="009B3C55" w:rsidRDefault="009B3C55">
            <w:pPr>
              <w:pStyle w:val="ConsPlusNormal"/>
              <w:jc w:val="center"/>
            </w:pPr>
            <w:r>
              <w:t>полугодие</w:t>
            </w:r>
          </w:p>
        </w:tc>
        <w:tc>
          <w:tcPr>
            <w:tcW w:w="1644" w:type="dxa"/>
            <w:vAlign w:val="center"/>
          </w:tcPr>
          <w:p w14:paraId="708B1910" w14:textId="77777777" w:rsidR="009B3C55" w:rsidRDefault="009B3C55">
            <w:pPr>
              <w:pStyle w:val="ConsPlusNormal"/>
              <w:jc w:val="center"/>
            </w:pPr>
            <w:r>
              <w:t>25.07.</w:t>
            </w:r>
          </w:p>
        </w:tc>
        <w:tc>
          <w:tcPr>
            <w:tcW w:w="1020" w:type="dxa"/>
            <w:vAlign w:val="center"/>
          </w:tcPr>
          <w:p w14:paraId="234D5DA5" w14:textId="77777777" w:rsidR="009B3C55" w:rsidRDefault="009B3C55">
            <w:pPr>
              <w:pStyle w:val="ConsPlusNormal"/>
              <w:jc w:val="center"/>
            </w:pPr>
            <w:r>
              <w:t>полугодие</w:t>
            </w:r>
          </w:p>
        </w:tc>
        <w:tc>
          <w:tcPr>
            <w:tcW w:w="1146" w:type="dxa"/>
            <w:vAlign w:val="center"/>
          </w:tcPr>
          <w:p w14:paraId="6A0E4CE5" w14:textId="77777777" w:rsidR="009B3C55" w:rsidRDefault="009B3C55">
            <w:pPr>
              <w:pStyle w:val="ConsPlusNormal"/>
              <w:jc w:val="center"/>
            </w:pPr>
            <w:r>
              <w:t>34/02</w:t>
            </w:r>
          </w:p>
        </w:tc>
        <w:tc>
          <w:tcPr>
            <w:tcW w:w="1020" w:type="dxa"/>
            <w:vAlign w:val="center"/>
          </w:tcPr>
          <w:p w14:paraId="41A8D1BF" w14:textId="77777777" w:rsidR="009B3C55" w:rsidRDefault="009B3C55">
            <w:pPr>
              <w:pStyle w:val="ConsPlusNormal"/>
              <w:jc w:val="center"/>
            </w:pPr>
            <w:r>
              <w:t>полугодие</w:t>
            </w:r>
          </w:p>
        </w:tc>
        <w:tc>
          <w:tcPr>
            <w:tcW w:w="964" w:type="dxa"/>
            <w:vAlign w:val="center"/>
          </w:tcPr>
          <w:p w14:paraId="04835D17" w14:textId="77777777" w:rsidR="009B3C55" w:rsidRDefault="009B3C55">
            <w:pPr>
              <w:pStyle w:val="ConsPlusNormal"/>
              <w:jc w:val="center"/>
            </w:pPr>
            <w:r>
              <w:t>28.07.</w:t>
            </w:r>
          </w:p>
        </w:tc>
        <w:tc>
          <w:tcPr>
            <w:tcW w:w="1814" w:type="dxa"/>
            <w:vMerge/>
          </w:tcPr>
          <w:p w14:paraId="3E96E085" w14:textId="77777777" w:rsidR="009B3C55" w:rsidRDefault="009B3C55">
            <w:pPr>
              <w:pStyle w:val="ConsPlusNormal"/>
            </w:pPr>
          </w:p>
        </w:tc>
      </w:tr>
      <w:tr w:rsidR="009B3C55" w14:paraId="38E6EBB5" w14:textId="77777777">
        <w:tc>
          <w:tcPr>
            <w:tcW w:w="1191" w:type="dxa"/>
            <w:vMerge/>
          </w:tcPr>
          <w:p w14:paraId="7C0B51FE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59557708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3EC44E31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Merge/>
          </w:tcPr>
          <w:p w14:paraId="0BF870F1" w14:textId="77777777" w:rsidR="009B3C55" w:rsidRDefault="009B3C55">
            <w:pPr>
              <w:pStyle w:val="ConsPlusNormal"/>
            </w:pPr>
          </w:p>
        </w:tc>
        <w:tc>
          <w:tcPr>
            <w:tcW w:w="907" w:type="dxa"/>
            <w:vMerge/>
          </w:tcPr>
          <w:p w14:paraId="5511776F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1A1FCBC5" w14:textId="77777777" w:rsidR="009B3C55" w:rsidRDefault="009B3C55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1644" w:type="dxa"/>
            <w:vAlign w:val="center"/>
          </w:tcPr>
          <w:p w14:paraId="50D9145D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32EF1EC9" w14:textId="77777777" w:rsidR="009B3C55" w:rsidRDefault="009B3C55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1146" w:type="dxa"/>
            <w:vAlign w:val="center"/>
          </w:tcPr>
          <w:p w14:paraId="1A7CC72F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3FF21876" w14:textId="77777777" w:rsidR="009B3C55" w:rsidRDefault="009B3C55">
            <w:pPr>
              <w:pStyle w:val="ConsPlusNormal"/>
              <w:jc w:val="center"/>
            </w:pPr>
            <w:r>
              <w:t>9 месяцев</w:t>
            </w:r>
          </w:p>
        </w:tc>
        <w:tc>
          <w:tcPr>
            <w:tcW w:w="964" w:type="dxa"/>
            <w:vAlign w:val="center"/>
          </w:tcPr>
          <w:p w14:paraId="45A13E29" w14:textId="77777777" w:rsidR="009B3C55" w:rsidRDefault="009B3C55">
            <w:pPr>
              <w:pStyle w:val="ConsPlusNormal"/>
            </w:pPr>
          </w:p>
        </w:tc>
        <w:tc>
          <w:tcPr>
            <w:tcW w:w="1814" w:type="dxa"/>
            <w:vMerge/>
          </w:tcPr>
          <w:p w14:paraId="55DA75D2" w14:textId="77777777" w:rsidR="009B3C55" w:rsidRDefault="009B3C55">
            <w:pPr>
              <w:pStyle w:val="ConsPlusNormal"/>
            </w:pPr>
          </w:p>
        </w:tc>
      </w:tr>
      <w:tr w:rsidR="009B3C55" w14:paraId="437565F5" w14:textId="77777777">
        <w:tc>
          <w:tcPr>
            <w:tcW w:w="1191" w:type="dxa"/>
            <w:vMerge/>
          </w:tcPr>
          <w:p w14:paraId="0DED403F" w14:textId="77777777" w:rsidR="009B3C55" w:rsidRDefault="009B3C55">
            <w:pPr>
              <w:pStyle w:val="ConsPlusNormal"/>
            </w:pPr>
          </w:p>
        </w:tc>
        <w:tc>
          <w:tcPr>
            <w:tcW w:w="1757" w:type="dxa"/>
            <w:vMerge/>
          </w:tcPr>
          <w:p w14:paraId="61C65AEB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Merge/>
          </w:tcPr>
          <w:p w14:paraId="119AE5C1" w14:textId="77777777" w:rsidR="009B3C55" w:rsidRDefault="009B3C55">
            <w:pPr>
              <w:pStyle w:val="ConsPlusNormal"/>
            </w:pPr>
          </w:p>
        </w:tc>
        <w:tc>
          <w:tcPr>
            <w:tcW w:w="1077" w:type="dxa"/>
            <w:vMerge/>
          </w:tcPr>
          <w:p w14:paraId="7E6CE4AB" w14:textId="77777777" w:rsidR="009B3C55" w:rsidRDefault="009B3C55">
            <w:pPr>
              <w:pStyle w:val="ConsPlusNormal"/>
            </w:pPr>
          </w:p>
        </w:tc>
        <w:tc>
          <w:tcPr>
            <w:tcW w:w="907" w:type="dxa"/>
            <w:vMerge/>
          </w:tcPr>
          <w:p w14:paraId="328D5FDE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74A3A947" w14:textId="77777777" w:rsidR="009B3C55" w:rsidRDefault="009B3C5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14:paraId="45A1FCA2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7265A5CB" w14:textId="77777777" w:rsidR="009B3C55" w:rsidRDefault="009B3C55">
            <w:pPr>
              <w:pStyle w:val="ConsPlusNormal"/>
            </w:pPr>
          </w:p>
        </w:tc>
        <w:tc>
          <w:tcPr>
            <w:tcW w:w="1146" w:type="dxa"/>
            <w:vAlign w:val="center"/>
          </w:tcPr>
          <w:p w14:paraId="40965FDF" w14:textId="77777777" w:rsidR="009B3C55" w:rsidRDefault="009B3C5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63E8C30E" w14:textId="77777777" w:rsidR="009B3C55" w:rsidRDefault="009B3C5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64" w:type="dxa"/>
            <w:vAlign w:val="center"/>
          </w:tcPr>
          <w:p w14:paraId="738FD024" w14:textId="77777777" w:rsidR="009B3C55" w:rsidRDefault="009B3C55">
            <w:pPr>
              <w:pStyle w:val="ConsPlusNormal"/>
              <w:jc w:val="center"/>
            </w:pPr>
            <w:r>
              <w:t>28.03. года следую</w:t>
            </w:r>
            <w:r>
              <w:lastRenderedPageBreak/>
              <w:t>щего за истекшим налоговым периодом</w:t>
            </w:r>
          </w:p>
        </w:tc>
        <w:tc>
          <w:tcPr>
            <w:tcW w:w="1814" w:type="dxa"/>
            <w:vMerge/>
          </w:tcPr>
          <w:p w14:paraId="6F30F008" w14:textId="77777777" w:rsidR="009B3C55" w:rsidRDefault="009B3C55">
            <w:pPr>
              <w:pStyle w:val="ConsPlusNormal"/>
            </w:pPr>
          </w:p>
        </w:tc>
      </w:tr>
    </w:tbl>
    <w:p w14:paraId="09D53602" w14:textId="77777777" w:rsidR="009B3C55" w:rsidRDefault="009B3C55">
      <w:pPr>
        <w:pStyle w:val="ConsPlusNormal"/>
        <w:jc w:val="both"/>
      </w:pPr>
    </w:p>
    <w:p w14:paraId="5385A193" w14:textId="77777777" w:rsidR="009B3C55" w:rsidRDefault="009B3C55">
      <w:pPr>
        <w:pStyle w:val="ConsPlusNormal"/>
        <w:jc w:val="both"/>
      </w:pPr>
    </w:p>
    <w:p w14:paraId="48945CBE" w14:textId="77777777" w:rsidR="009B3C55" w:rsidRDefault="009B3C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B9F0723" w14:textId="77777777" w:rsidR="001D22DE" w:rsidRDefault="001D22DE"/>
    <w:sectPr w:rsidR="001D22D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55"/>
    <w:rsid w:val="001D22DE"/>
    <w:rsid w:val="009B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5456"/>
  <w15:chartTrackingRefBased/>
  <w15:docId w15:val="{3B117B72-834E-4C12-B788-F314F87E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C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nformat">
    <w:name w:val="ConsPlusNonformat"/>
    <w:rsid w:val="009B3C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  <w:style w:type="paragraph" w:customStyle="1" w:styleId="ConsPlusTitle">
    <w:name w:val="ConsPlusTitle"/>
    <w:rsid w:val="009B3C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Cell">
    <w:name w:val="ConsPlusCell"/>
    <w:rsid w:val="009B3C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  <w:style w:type="paragraph" w:customStyle="1" w:styleId="ConsPlusDocList">
    <w:name w:val="ConsPlusDocList"/>
    <w:rsid w:val="009B3C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Page">
    <w:name w:val="ConsPlusTitlePage"/>
    <w:rsid w:val="009B3C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  <w:style w:type="paragraph" w:customStyle="1" w:styleId="ConsPlusJurTerm">
    <w:name w:val="ConsPlusJurTerm"/>
    <w:rsid w:val="009B3C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  <w:style w:type="paragraph" w:customStyle="1" w:styleId="ConsPlusTextList">
    <w:name w:val="ConsPlusTextList"/>
    <w:rsid w:val="009B3C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1974</Words>
  <Characters>11252</Characters>
  <Application>Microsoft Office Word</Application>
  <DocSecurity>0</DocSecurity>
  <Lines>93</Lines>
  <Paragraphs>26</Paragraphs>
  <ScaleCrop>false</ScaleCrop>
  <Company/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Камышева</dc:creator>
  <cp:keywords/>
  <dc:description/>
  <cp:lastModifiedBy>Надежда Камышева</cp:lastModifiedBy>
  <cp:revision>1</cp:revision>
  <dcterms:created xsi:type="dcterms:W3CDTF">2023-02-22T11:21:00Z</dcterms:created>
  <dcterms:modified xsi:type="dcterms:W3CDTF">2023-02-22T11:21:00Z</dcterms:modified>
</cp:coreProperties>
</file>